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B7B" w:rsidRPr="00973A8D" w:rsidRDefault="00090A56" w:rsidP="00973A8D">
      <w:pPr>
        <w:widowControl w:val="0"/>
        <w:tabs>
          <w:tab w:val="left" w:pos="2268"/>
        </w:tabs>
        <w:spacing w:after="0" w:line="240" w:lineRule="auto"/>
        <w:rPr>
          <w:rFonts w:asciiTheme="minorHAnsi" w:hAnsiTheme="minorHAnsi"/>
          <w:sz w:val="40"/>
          <w:szCs w:val="44"/>
          <w14:ligatures w14:val="none"/>
        </w:rPr>
      </w:pPr>
      <w:r w:rsidRPr="00973A8D">
        <w:rPr>
          <w:sz w:val="40"/>
          <w:szCs w:val="44"/>
          <w:lang w:val="en"/>
        </w:rPr>
        <w:t>Teaching</w:t>
      </w:r>
      <w:r w:rsidR="00DA50B6" w:rsidRPr="00973A8D">
        <w:rPr>
          <w:sz w:val="40"/>
          <w:szCs w:val="44"/>
          <w:lang w:val="en"/>
        </w:rPr>
        <w:t xml:space="preserve"> Assistant </w:t>
      </w:r>
      <w:r w:rsidR="0008210C" w:rsidRPr="00973A8D">
        <w:rPr>
          <w:rFonts w:asciiTheme="minorHAnsi" w:hAnsiTheme="minorHAnsi"/>
          <w:noProof/>
          <w:color w:val="auto"/>
          <w:kern w:val="0"/>
          <w:sz w:val="40"/>
          <w:szCs w:val="44"/>
          <w14:ligatures w14:val="none"/>
          <w14:cntxtAlts w14:val="0"/>
        </w:rPr>
        <w:drawing>
          <wp:anchor distT="36576" distB="36576" distL="36576" distR="36576" simplePos="0" relativeHeight="251658240" behindDoc="0" locked="0" layoutInCell="1" allowOverlap="1" wp14:anchorId="66A935FE" wp14:editId="048935FB">
            <wp:simplePos x="0" y="0"/>
            <wp:positionH relativeFrom="column">
              <wp:posOffset>5282565</wp:posOffset>
            </wp:positionH>
            <wp:positionV relativeFrom="paragraph">
              <wp:posOffset>-154940</wp:posOffset>
            </wp:positionV>
            <wp:extent cx="1049996" cy="1000125"/>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9996" cy="1000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B0E82">
        <w:rPr>
          <w:sz w:val="40"/>
          <w:szCs w:val="44"/>
          <w:lang w:val="en"/>
        </w:rPr>
        <w:t>(</w:t>
      </w:r>
      <w:r w:rsidR="00214A8A">
        <w:rPr>
          <w:sz w:val="40"/>
          <w:szCs w:val="44"/>
          <w:lang w:val="en"/>
        </w:rPr>
        <w:t>Full</w:t>
      </w:r>
      <w:r w:rsidR="008B0E82">
        <w:rPr>
          <w:sz w:val="40"/>
          <w:szCs w:val="44"/>
          <w:lang w:val="en"/>
        </w:rPr>
        <w:t xml:space="preserve"> Time)</w:t>
      </w:r>
    </w:p>
    <w:p w:rsidR="008B0E82" w:rsidRDefault="008B0E82" w:rsidP="00973A8D">
      <w:pPr>
        <w:widowControl w:val="0"/>
        <w:spacing w:after="0" w:line="240" w:lineRule="auto"/>
        <w:rPr>
          <w:b/>
          <w:szCs w:val="22"/>
          <w14:ligatures w14:val="none"/>
        </w:rPr>
      </w:pPr>
      <w:bookmarkStart w:id="0" w:name="_GoBack"/>
      <w:bookmarkEnd w:id="0"/>
    </w:p>
    <w:p w:rsidR="006673E2" w:rsidRPr="00973A8D" w:rsidRDefault="006673E2" w:rsidP="00973A8D">
      <w:pPr>
        <w:widowControl w:val="0"/>
        <w:spacing w:after="0" w:line="240" w:lineRule="auto"/>
        <w:rPr>
          <w:szCs w:val="22"/>
          <w14:ligatures w14:val="none"/>
        </w:rPr>
      </w:pPr>
      <w:r w:rsidRPr="00973A8D">
        <w:rPr>
          <w:b/>
          <w:szCs w:val="22"/>
          <w14:ligatures w14:val="none"/>
        </w:rPr>
        <w:t xml:space="preserve">Hours: </w:t>
      </w:r>
      <w:r w:rsidRPr="00973A8D">
        <w:rPr>
          <w:b/>
          <w:szCs w:val="22"/>
          <w14:ligatures w14:val="none"/>
        </w:rPr>
        <w:tab/>
      </w:r>
      <w:r w:rsidRPr="00973A8D">
        <w:rPr>
          <w:b/>
          <w:szCs w:val="22"/>
          <w14:ligatures w14:val="none"/>
        </w:rPr>
        <w:tab/>
      </w:r>
      <w:r w:rsidR="001A6539">
        <w:rPr>
          <w:szCs w:val="22"/>
          <w14:ligatures w14:val="none"/>
        </w:rPr>
        <w:t>3</w:t>
      </w:r>
      <w:r w:rsidR="00C94E14">
        <w:rPr>
          <w:szCs w:val="22"/>
          <w14:ligatures w14:val="none"/>
        </w:rPr>
        <w:t>5</w:t>
      </w:r>
      <w:r w:rsidRPr="00973A8D">
        <w:rPr>
          <w:szCs w:val="22"/>
          <w14:ligatures w14:val="none"/>
        </w:rPr>
        <w:t xml:space="preserve"> Hours per Week 9</w:t>
      </w:r>
      <w:r w:rsidR="00962295">
        <w:rPr>
          <w:szCs w:val="22"/>
          <w14:ligatures w14:val="none"/>
        </w:rPr>
        <w:t>:</w:t>
      </w:r>
      <w:r w:rsidRPr="00973A8D">
        <w:rPr>
          <w:szCs w:val="22"/>
          <w14:ligatures w14:val="none"/>
        </w:rPr>
        <w:t xml:space="preserve">00 – </w:t>
      </w:r>
      <w:r w:rsidR="00962295">
        <w:rPr>
          <w:szCs w:val="22"/>
          <w14:ligatures w14:val="none"/>
        </w:rPr>
        <w:t>4:0</w:t>
      </w:r>
      <w:r w:rsidRPr="00973A8D">
        <w:rPr>
          <w:szCs w:val="22"/>
          <w14:ligatures w14:val="none"/>
        </w:rPr>
        <w:t xml:space="preserve">0 </w:t>
      </w:r>
    </w:p>
    <w:p w:rsidR="006673E2" w:rsidRPr="00973A8D" w:rsidRDefault="006673E2" w:rsidP="00973A8D">
      <w:pPr>
        <w:widowControl w:val="0"/>
        <w:spacing w:after="0" w:line="240" w:lineRule="auto"/>
        <w:rPr>
          <w:szCs w:val="22"/>
          <w14:ligatures w14:val="none"/>
        </w:rPr>
      </w:pPr>
      <w:r w:rsidRPr="00973A8D">
        <w:rPr>
          <w:b/>
          <w:bCs/>
          <w:szCs w:val="22"/>
          <w14:ligatures w14:val="none"/>
        </w:rPr>
        <w:t>Contract Term:</w:t>
      </w:r>
      <w:r w:rsidRPr="00973A8D">
        <w:rPr>
          <w:szCs w:val="22"/>
          <w14:ligatures w14:val="none"/>
        </w:rPr>
        <w:t xml:space="preserve"> </w:t>
      </w:r>
      <w:r w:rsidRPr="00973A8D">
        <w:rPr>
          <w:szCs w:val="22"/>
          <w14:ligatures w14:val="none"/>
        </w:rPr>
        <w:tab/>
      </w:r>
      <w:r w:rsidR="007A4667">
        <w:rPr>
          <w:szCs w:val="22"/>
          <w14:ligatures w14:val="none"/>
        </w:rPr>
        <w:t>Permanent</w:t>
      </w:r>
      <w:r w:rsidR="00A037DB">
        <w:rPr>
          <w:szCs w:val="22"/>
          <w14:ligatures w14:val="none"/>
        </w:rPr>
        <w:tab/>
      </w:r>
      <w:r w:rsidR="00A037DB">
        <w:rPr>
          <w:szCs w:val="22"/>
          <w14:ligatures w14:val="none"/>
        </w:rPr>
        <w:tab/>
      </w:r>
      <w:r w:rsidR="00857C79" w:rsidRPr="00973A8D">
        <w:rPr>
          <w:szCs w:val="22"/>
          <w14:ligatures w14:val="none"/>
        </w:rPr>
        <w:tab/>
      </w:r>
      <w:r w:rsidR="00D330DA">
        <w:rPr>
          <w:szCs w:val="22"/>
          <w14:ligatures w14:val="none"/>
        </w:rPr>
        <w:tab/>
      </w:r>
      <w:r w:rsidRPr="00973A8D">
        <w:rPr>
          <w:b/>
          <w:szCs w:val="22"/>
          <w14:ligatures w14:val="none"/>
        </w:rPr>
        <w:t>Pay:</w:t>
      </w:r>
      <w:r w:rsidRPr="00973A8D">
        <w:rPr>
          <w:szCs w:val="22"/>
          <w14:ligatures w14:val="none"/>
        </w:rPr>
        <w:t xml:space="preserve"> Scale 4</w:t>
      </w:r>
    </w:p>
    <w:p w:rsidR="0008210C" w:rsidRPr="00973A8D" w:rsidRDefault="008D2443" w:rsidP="00973A8D">
      <w:pPr>
        <w:widowControl w:val="0"/>
        <w:spacing w:after="0" w:line="240" w:lineRule="auto"/>
        <w:rPr>
          <w:szCs w:val="22"/>
          <w14:ligatures w14:val="none"/>
        </w:rPr>
      </w:pPr>
      <w:r w:rsidRPr="00973A8D">
        <w:rPr>
          <w:b/>
          <w:bCs/>
          <w:szCs w:val="22"/>
          <w14:ligatures w14:val="none"/>
        </w:rPr>
        <w:t>Closing Date:</w:t>
      </w:r>
      <w:r w:rsidRPr="00973A8D">
        <w:rPr>
          <w:b/>
          <w:bCs/>
          <w:szCs w:val="22"/>
          <w14:ligatures w14:val="none"/>
        </w:rPr>
        <w:tab/>
      </w:r>
      <w:r w:rsidR="007D6546">
        <w:rPr>
          <w:bCs/>
          <w:szCs w:val="22"/>
          <w14:ligatures w14:val="none"/>
        </w:rPr>
        <w:t>1st</w:t>
      </w:r>
      <w:r w:rsidR="007A4667">
        <w:rPr>
          <w:bCs/>
          <w:szCs w:val="22"/>
          <w14:ligatures w14:val="none"/>
        </w:rPr>
        <w:t xml:space="preserve"> </w:t>
      </w:r>
      <w:r w:rsidR="007D6546">
        <w:rPr>
          <w:bCs/>
          <w:szCs w:val="22"/>
          <w14:ligatures w14:val="none"/>
        </w:rPr>
        <w:t>September</w:t>
      </w:r>
      <w:r w:rsidR="007A4667">
        <w:rPr>
          <w:bCs/>
          <w:szCs w:val="22"/>
          <w14:ligatures w14:val="none"/>
        </w:rPr>
        <w:t xml:space="preserve"> </w:t>
      </w:r>
      <w:r w:rsidR="00F96852" w:rsidRPr="00973A8D">
        <w:rPr>
          <w:szCs w:val="22"/>
          <w14:ligatures w14:val="none"/>
        </w:rPr>
        <w:t>20</w:t>
      </w:r>
      <w:r w:rsidR="002C64E6">
        <w:rPr>
          <w:szCs w:val="22"/>
          <w14:ligatures w14:val="none"/>
        </w:rPr>
        <w:t>2</w:t>
      </w:r>
      <w:r w:rsidR="007D6546">
        <w:rPr>
          <w:szCs w:val="22"/>
          <w14:ligatures w14:val="none"/>
        </w:rPr>
        <w:t>5</w:t>
      </w:r>
      <w:r w:rsidR="00F96852" w:rsidRPr="00973A8D">
        <w:rPr>
          <w:szCs w:val="22"/>
          <w14:ligatures w14:val="none"/>
        </w:rPr>
        <w:t xml:space="preserve"> </w:t>
      </w:r>
      <w:r w:rsidR="007D6546">
        <w:rPr>
          <w:szCs w:val="22"/>
          <w14:ligatures w14:val="none"/>
        </w:rPr>
        <w:t>9</w:t>
      </w:r>
      <w:r w:rsidR="00F96852" w:rsidRPr="00973A8D">
        <w:rPr>
          <w:szCs w:val="22"/>
          <w14:ligatures w14:val="none"/>
        </w:rPr>
        <w:t>am</w:t>
      </w:r>
      <w:r w:rsidR="00F96852" w:rsidRPr="00973A8D">
        <w:rPr>
          <w:szCs w:val="22"/>
          <w14:ligatures w14:val="none"/>
        </w:rPr>
        <w:tab/>
      </w:r>
      <w:r w:rsidR="007D6546">
        <w:rPr>
          <w:szCs w:val="22"/>
          <w14:ligatures w14:val="none"/>
        </w:rPr>
        <w:tab/>
      </w:r>
      <w:r w:rsidR="007A4667">
        <w:rPr>
          <w:szCs w:val="22"/>
          <w14:ligatures w14:val="none"/>
        </w:rPr>
        <w:tab/>
      </w:r>
      <w:r w:rsidRPr="00973A8D">
        <w:rPr>
          <w:b/>
          <w:bCs/>
          <w:szCs w:val="22"/>
          <w14:ligatures w14:val="none"/>
        </w:rPr>
        <w:t>Job Start:</w:t>
      </w:r>
      <w:r w:rsidR="00006DA1" w:rsidRPr="00973A8D">
        <w:rPr>
          <w:szCs w:val="22"/>
          <w14:ligatures w14:val="none"/>
        </w:rPr>
        <w:t xml:space="preserve"> </w:t>
      </w:r>
      <w:r w:rsidR="007A4667">
        <w:rPr>
          <w:szCs w:val="22"/>
          <w14:ligatures w14:val="none"/>
        </w:rPr>
        <w:t>ASAP</w:t>
      </w:r>
    </w:p>
    <w:p w:rsidR="00873139" w:rsidRPr="00973A8D" w:rsidRDefault="00973A8D" w:rsidP="001A6539">
      <w:pPr>
        <w:widowControl w:val="0"/>
        <w:spacing w:line="240" w:lineRule="auto"/>
        <w:jc w:val="both"/>
        <w:rPr>
          <w:rFonts w:asciiTheme="minorHAnsi" w:hAnsiTheme="minorHAnsi" w:cs="Helvetica"/>
          <w:color w:val="231F20"/>
          <w:szCs w:val="22"/>
          <w:lang w:val="en"/>
        </w:rPr>
      </w:pPr>
      <w:r w:rsidRPr="00973A8D">
        <w:rPr>
          <w:rFonts w:cs="Helvetica"/>
          <w:color w:val="231F20"/>
          <w:szCs w:val="22"/>
          <w:lang w:val="en"/>
        </w:rPr>
        <w:br/>
      </w:r>
      <w:r w:rsidR="00873139" w:rsidRPr="00973A8D">
        <w:rPr>
          <w:rFonts w:cs="Helvetica"/>
          <w:color w:val="231F20"/>
          <w:szCs w:val="22"/>
          <w:lang w:val="en"/>
        </w:rPr>
        <w:t xml:space="preserve">Campsbourne School is a popular and successful two form entry primary school in the London borough of Haringey. We are fortunate to be located on the boarders of Alexandra Palace Park and have substantial grounds. We have imaginative, creative and enthusiastic children who are eager to learn and a highly experienced and inspirational teaching staff who are dedicated to providing the best all round education for our children and a strong </w:t>
      </w:r>
      <w:r w:rsidR="00873139" w:rsidRPr="00973A8D">
        <w:rPr>
          <w:rFonts w:asciiTheme="minorHAnsi" w:hAnsiTheme="minorHAnsi" w:cs="Helvetica"/>
          <w:color w:val="231F20"/>
          <w:szCs w:val="22"/>
          <w:lang w:val="en"/>
        </w:rPr>
        <w:t>commitment to inclusive practice.</w:t>
      </w:r>
    </w:p>
    <w:p w:rsidR="00715069" w:rsidRPr="00973A8D" w:rsidRDefault="00715069" w:rsidP="00973A8D">
      <w:pPr>
        <w:spacing w:after="0" w:line="240" w:lineRule="auto"/>
        <w:rPr>
          <w:rFonts w:asciiTheme="minorHAnsi" w:hAnsiTheme="minorHAnsi"/>
          <w:b/>
          <w:color w:val="auto"/>
          <w:kern w:val="0"/>
          <w:szCs w:val="22"/>
          <w14:ligatures w14:val="none"/>
          <w14:cntxtAlts w14:val="0"/>
        </w:rPr>
      </w:pPr>
      <w:r w:rsidRPr="00973A8D">
        <w:rPr>
          <w:rFonts w:asciiTheme="minorHAnsi" w:hAnsiTheme="minorHAnsi"/>
          <w:b/>
          <w:color w:val="auto"/>
          <w:kern w:val="0"/>
          <w:szCs w:val="22"/>
          <w14:ligatures w14:val="none"/>
          <w14:cntxtAlts w14:val="0"/>
        </w:rPr>
        <w:t>We are looking for candidates who:</w:t>
      </w:r>
    </w:p>
    <w:p w:rsidR="00884421" w:rsidRPr="00973A8D" w:rsidRDefault="00884421" w:rsidP="00973A8D">
      <w:pPr>
        <w:numPr>
          <w:ilvl w:val="0"/>
          <w:numId w:val="8"/>
        </w:numPr>
        <w:spacing w:after="0" w:line="240" w:lineRule="auto"/>
        <w:rPr>
          <w:rFonts w:asciiTheme="minorHAnsi" w:hAnsiTheme="minorHAnsi"/>
          <w:color w:val="auto"/>
          <w:kern w:val="0"/>
          <w:szCs w:val="22"/>
          <w14:ligatures w14:val="none"/>
          <w14:cntxtAlts w14:val="0"/>
        </w:rPr>
      </w:pPr>
      <w:r w:rsidRPr="00973A8D">
        <w:rPr>
          <w:rFonts w:asciiTheme="minorHAnsi" w:hAnsiTheme="minorHAnsi" w:cs="Arial"/>
          <w:color w:val="auto"/>
          <w:szCs w:val="22"/>
        </w:rPr>
        <w:t xml:space="preserve">Demonstrate successful experience </w:t>
      </w:r>
      <w:r w:rsidR="00973A8D" w:rsidRPr="00973A8D">
        <w:rPr>
          <w:rFonts w:asciiTheme="minorHAnsi" w:hAnsiTheme="minorHAnsi" w:cs="Arial"/>
          <w:color w:val="auto"/>
          <w:szCs w:val="22"/>
        </w:rPr>
        <w:t xml:space="preserve">of working in </w:t>
      </w:r>
      <w:r w:rsidRPr="00973A8D">
        <w:rPr>
          <w:rFonts w:asciiTheme="minorHAnsi" w:hAnsiTheme="minorHAnsi" w:cs="Arial"/>
          <w:color w:val="auto"/>
          <w:szCs w:val="22"/>
        </w:rPr>
        <w:t xml:space="preserve">a primary setting </w:t>
      </w:r>
      <w:r w:rsidR="00973A8D" w:rsidRPr="00973A8D">
        <w:rPr>
          <w:rFonts w:asciiTheme="minorHAnsi" w:hAnsiTheme="minorHAnsi" w:cs="Arial"/>
          <w:color w:val="auto"/>
          <w:szCs w:val="22"/>
        </w:rPr>
        <w:t>with children who have</w:t>
      </w:r>
      <w:r w:rsidR="00D330DA">
        <w:rPr>
          <w:rFonts w:asciiTheme="minorHAnsi" w:hAnsiTheme="minorHAnsi" w:cs="Arial"/>
          <w:color w:val="auto"/>
          <w:szCs w:val="22"/>
        </w:rPr>
        <w:t xml:space="preserve"> </w:t>
      </w:r>
      <w:r w:rsidR="004C66A7">
        <w:rPr>
          <w:rFonts w:asciiTheme="minorHAnsi" w:hAnsiTheme="minorHAnsi" w:cs="Arial"/>
          <w:color w:val="auto"/>
          <w:szCs w:val="22"/>
        </w:rPr>
        <w:t>special needs</w:t>
      </w:r>
      <w:r w:rsidR="00FC635F">
        <w:rPr>
          <w:rFonts w:asciiTheme="minorHAnsi" w:hAnsiTheme="minorHAnsi" w:cs="Arial"/>
          <w:color w:val="auto"/>
          <w:szCs w:val="22"/>
        </w:rPr>
        <w:t>.</w:t>
      </w:r>
      <w:r w:rsidR="00973A8D" w:rsidRPr="00973A8D">
        <w:rPr>
          <w:rFonts w:asciiTheme="minorHAnsi" w:hAnsiTheme="minorHAnsi" w:cs="Arial"/>
          <w:color w:val="auto"/>
          <w:szCs w:val="22"/>
        </w:rPr>
        <w:t xml:space="preserve"> </w:t>
      </w:r>
    </w:p>
    <w:p w:rsidR="00884421" w:rsidRPr="00973A8D" w:rsidRDefault="00456DAA" w:rsidP="00973A8D">
      <w:pPr>
        <w:numPr>
          <w:ilvl w:val="0"/>
          <w:numId w:val="8"/>
        </w:numPr>
        <w:spacing w:after="0" w:line="240" w:lineRule="auto"/>
        <w:rPr>
          <w:rFonts w:asciiTheme="minorHAnsi" w:hAnsiTheme="minorHAnsi"/>
          <w:color w:val="auto"/>
          <w:kern w:val="0"/>
          <w:szCs w:val="22"/>
          <w14:ligatures w14:val="none"/>
          <w14:cntxtAlts w14:val="0"/>
        </w:rPr>
      </w:pPr>
      <w:r>
        <w:rPr>
          <w:rFonts w:asciiTheme="minorHAnsi" w:hAnsiTheme="minorHAnsi" w:cs="Arial"/>
          <w:color w:val="auto"/>
          <w:szCs w:val="22"/>
        </w:rPr>
        <w:t>Can w</w:t>
      </w:r>
      <w:r w:rsidR="00884421" w:rsidRPr="00973A8D">
        <w:rPr>
          <w:rFonts w:asciiTheme="minorHAnsi" w:hAnsiTheme="minorHAnsi" w:cs="Arial"/>
          <w:color w:val="auto"/>
          <w:szCs w:val="22"/>
        </w:rPr>
        <w:t>ork as part of the staff team at the direction of the Class Teacher</w:t>
      </w:r>
      <w:r w:rsidR="00973A8D" w:rsidRPr="00973A8D">
        <w:rPr>
          <w:rFonts w:asciiTheme="minorHAnsi" w:hAnsiTheme="minorHAnsi" w:cs="Arial"/>
          <w:color w:val="auto"/>
          <w:szCs w:val="22"/>
        </w:rPr>
        <w:t xml:space="preserve"> </w:t>
      </w:r>
      <w:r w:rsidR="00884421" w:rsidRPr="00973A8D">
        <w:rPr>
          <w:rFonts w:asciiTheme="minorHAnsi" w:hAnsiTheme="minorHAnsi" w:cs="Arial"/>
          <w:color w:val="auto"/>
          <w:szCs w:val="22"/>
        </w:rPr>
        <w:t>/</w:t>
      </w:r>
      <w:r w:rsidR="00973A8D" w:rsidRPr="00973A8D">
        <w:rPr>
          <w:rFonts w:asciiTheme="minorHAnsi" w:hAnsiTheme="minorHAnsi" w:cs="Arial"/>
          <w:color w:val="auto"/>
          <w:szCs w:val="22"/>
        </w:rPr>
        <w:t xml:space="preserve"> </w:t>
      </w:r>
      <w:r w:rsidR="00884421" w:rsidRPr="00973A8D">
        <w:rPr>
          <w:rFonts w:asciiTheme="minorHAnsi" w:hAnsiTheme="minorHAnsi" w:cs="Arial"/>
          <w:color w:val="auto"/>
          <w:szCs w:val="22"/>
        </w:rPr>
        <w:t>Deputy Headteacher</w:t>
      </w:r>
      <w:r w:rsidR="00973A8D" w:rsidRPr="00973A8D">
        <w:rPr>
          <w:rFonts w:asciiTheme="minorHAnsi" w:hAnsiTheme="minorHAnsi" w:cs="Arial"/>
          <w:color w:val="auto"/>
          <w:szCs w:val="22"/>
        </w:rPr>
        <w:t xml:space="preserve"> (Inclusion Manager)</w:t>
      </w:r>
      <w:r w:rsidR="00884421" w:rsidRPr="00973A8D">
        <w:rPr>
          <w:rFonts w:asciiTheme="minorHAnsi" w:hAnsiTheme="minorHAnsi" w:cs="Arial"/>
          <w:color w:val="auto"/>
          <w:szCs w:val="22"/>
        </w:rPr>
        <w:t xml:space="preserve"> to support teaching provision and pupils' learning. </w:t>
      </w:r>
    </w:p>
    <w:p w:rsidR="00884421" w:rsidRPr="00973A8D" w:rsidRDefault="00884421" w:rsidP="00973A8D">
      <w:pPr>
        <w:numPr>
          <w:ilvl w:val="0"/>
          <w:numId w:val="8"/>
        </w:numPr>
        <w:spacing w:after="0" w:line="240" w:lineRule="auto"/>
        <w:rPr>
          <w:rFonts w:asciiTheme="minorHAnsi" w:hAnsiTheme="minorHAnsi"/>
          <w:color w:val="auto"/>
          <w:kern w:val="0"/>
          <w:szCs w:val="22"/>
          <w14:ligatures w14:val="none"/>
          <w14:cntxtAlts w14:val="0"/>
        </w:rPr>
      </w:pPr>
      <w:r w:rsidRPr="00973A8D">
        <w:rPr>
          <w:rFonts w:asciiTheme="minorHAnsi" w:hAnsiTheme="minorHAnsi" w:cs="Arial"/>
          <w:color w:val="auto"/>
          <w:szCs w:val="22"/>
        </w:rPr>
        <w:t xml:space="preserve">Under the guidance of the Deputy Headteacher, to work with individuals and groups of pupils in class, and in the playground, including those pupils with </w:t>
      </w:r>
      <w:r w:rsidR="00FC635F">
        <w:rPr>
          <w:rFonts w:asciiTheme="minorHAnsi" w:hAnsiTheme="minorHAnsi" w:cs="Arial"/>
          <w:color w:val="auto"/>
          <w:szCs w:val="22"/>
        </w:rPr>
        <w:t xml:space="preserve">special </w:t>
      </w:r>
      <w:r w:rsidRPr="00973A8D">
        <w:rPr>
          <w:rFonts w:asciiTheme="minorHAnsi" w:hAnsiTheme="minorHAnsi" w:cs="Arial"/>
          <w:color w:val="auto"/>
          <w:szCs w:val="22"/>
        </w:rPr>
        <w:t>educational needs</w:t>
      </w:r>
      <w:r w:rsidR="006E677D">
        <w:rPr>
          <w:rFonts w:asciiTheme="minorHAnsi" w:hAnsiTheme="minorHAnsi" w:cs="Arial"/>
          <w:color w:val="auto"/>
          <w:szCs w:val="22"/>
        </w:rPr>
        <w:t xml:space="preserve"> and personal care needs</w:t>
      </w:r>
      <w:r w:rsidRPr="00973A8D">
        <w:rPr>
          <w:rFonts w:asciiTheme="minorHAnsi" w:hAnsiTheme="minorHAnsi" w:cs="Arial"/>
          <w:color w:val="auto"/>
          <w:szCs w:val="22"/>
        </w:rPr>
        <w:t>, to help them to achieve to the best of their ability.</w:t>
      </w:r>
    </w:p>
    <w:p w:rsidR="00884421" w:rsidRPr="00973A8D" w:rsidRDefault="00884421" w:rsidP="00973A8D">
      <w:pPr>
        <w:numPr>
          <w:ilvl w:val="0"/>
          <w:numId w:val="8"/>
        </w:numPr>
        <w:spacing w:after="0" w:line="240" w:lineRule="auto"/>
        <w:rPr>
          <w:rFonts w:asciiTheme="minorHAnsi" w:hAnsiTheme="minorHAnsi"/>
          <w:color w:val="auto"/>
          <w:kern w:val="0"/>
          <w:szCs w:val="22"/>
          <w14:ligatures w14:val="none"/>
          <w14:cntxtAlts w14:val="0"/>
        </w:rPr>
      </w:pPr>
      <w:r w:rsidRPr="00973A8D">
        <w:rPr>
          <w:rFonts w:asciiTheme="minorHAnsi" w:hAnsiTheme="minorHAnsi" w:cs="Arial"/>
          <w:color w:val="auto"/>
          <w:szCs w:val="22"/>
        </w:rPr>
        <w:t xml:space="preserve">At the direction of Class Teachers, to help to organise activities, prepare resources and implement strategies for teaching and learning. </w:t>
      </w:r>
    </w:p>
    <w:p w:rsidR="00884421" w:rsidRPr="00973A8D" w:rsidRDefault="00884421" w:rsidP="00973A8D">
      <w:pPr>
        <w:numPr>
          <w:ilvl w:val="0"/>
          <w:numId w:val="8"/>
        </w:numPr>
        <w:spacing w:after="0" w:line="240" w:lineRule="auto"/>
        <w:rPr>
          <w:rFonts w:asciiTheme="minorHAnsi" w:hAnsiTheme="minorHAnsi"/>
          <w:color w:val="auto"/>
          <w:kern w:val="0"/>
          <w:szCs w:val="22"/>
          <w14:ligatures w14:val="none"/>
          <w14:cntxtAlts w14:val="0"/>
        </w:rPr>
      </w:pPr>
      <w:r w:rsidRPr="00973A8D">
        <w:rPr>
          <w:rFonts w:asciiTheme="minorHAnsi" w:hAnsiTheme="minorHAnsi" w:cs="Arial"/>
          <w:color w:val="auto"/>
          <w:szCs w:val="22"/>
        </w:rPr>
        <w:t xml:space="preserve">Be familiar with lesson plans, Individual Education Plan targets and learning objectives. </w:t>
      </w:r>
    </w:p>
    <w:p w:rsidR="00884421" w:rsidRPr="00973A8D" w:rsidRDefault="00884421" w:rsidP="00973A8D">
      <w:pPr>
        <w:numPr>
          <w:ilvl w:val="0"/>
          <w:numId w:val="8"/>
        </w:numPr>
        <w:spacing w:after="0" w:line="240" w:lineRule="auto"/>
        <w:rPr>
          <w:rFonts w:asciiTheme="minorHAnsi" w:hAnsiTheme="minorHAnsi"/>
          <w:color w:val="auto"/>
          <w:kern w:val="0"/>
          <w:szCs w:val="22"/>
          <w14:ligatures w14:val="none"/>
          <w14:cntxtAlts w14:val="0"/>
        </w:rPr>
      </w:pPr>
      <w:r w:rsidRPr="00973A8D">
        <w:rPr>
          <w:rFonts w:asciiTheme="minorHAnsi" w:hAnsiTheme="minorHAnsi" w:cs="Arial"/>
          <w:color w:val="auto"/>
          <w:szCs w:val="22"/>
        </w:rPr>
        <w:t xml:space="preserve">Observe pupils' performance, and using the systems in place in the school/class, provide the teacher with feedback on pupil progress in relation to provision. </w:t>
      </w:r>
    </w:p>
    <w:p w:rsidR="00715069" w:rsidRPr="00973A8D" w:rsidRDefault="00715069" w:rsidP="00973A8D">
      <w:pPr>
        <w:numPr>
          <w:ilvl w:val="0"/>
          <w:numId w:val="8"/>
        </w:numPr>
        <w:spacing w:after="0" w:line="240" w:lineRule="auto"/>
        <w:rPr>
          <w:rFonts w:asciiTheme="minorHAnsi" w:hAnsiTheme="minorHAnsi"/>
          <w:color w:val="auto"/>
          <w:kern w:val="0"/>
          <w:szCs w:val="22"/>
          <w14:ligatures w14:val="none"/>
          <w14:cntxtAlts w14:val="0"/>
        </w:rPr>
      </w:pPr>
      <w:r w:rsidRPr="00973A8D">
        <w:rPr>
          <w:rFonts w:asciiTheme="minorHAnsi" w:hAnsiTheme="minorHAnsi"/>
          <w:color w:val="auto"/>
          <w:kern w:val="0"/>
          <w:szCs w:val="22"/>
          <w14:ligatures w14:val="none"/>
          <w14:cntxtAlts w14:val="0"/>
        </w:rPr>
        <w:t>Are highly motivated and energetic</w:t>
      </w:r>
    </w:p>
    <w:p w:rsidR="00A24065" w:rsidRPr="00973A8D" w:rsidRDefault="00A24065" w:rsidP="00973A8D">
      <w:pPr>
        <w:numPr>
          <w:ilvl w:val="0"/>
          <w:numId w:val="8"/>
        </w:numPr>
        <w:spacing w:after="0" w:line="240" w:lineRule="auto"/>
        <w:rPr>
          <w:rFonts w:asciiTheme="minorHAnsi" w:hAnsiTheme="minorHAnsi"/>
          <w:color w:val="auto"/>
          <w:kern w:val="0"/>
          <w:szCs w:val="22"/>
          <w14:ligatures w14:val="none"/>
          <w14:cntxtAlts w14:val="0"/>
        </w:rPr>
      </w:pPr>
      <w:r w:rsidRPr="00973A8D">
        <w:rPr>
          <w:rFonts w:asciiTheme="minorHAnsi" w:hAnsiTheme="minorHAnsi" w:cs="Arial"/>
          <w:color w:val="231F20"/>
          <w:lang w:val="en"/>
        </w:rPr>
        <w:t>Have high standards and expectations</w:t>
      </w:r>
      <w:r w:rsidRPr="00973A8D">
        <w:rPr>
          <w:rFonts w:asciiTheme="minorHAnsi" w:hAnsiTheme="minorHAnsi"/>
          <w:color w:val="auto"/>
          <w:kern w:val="0"/>
          <w:szCs w:val="22"/>
          <w14:ligatures w14:val="none"/>
          <w14:cntxtAlts w14:val="0"/>
        </w:rPr>
        <w:t xml:space="preserve"> </w:t>
      </w:r>
    </w:p>
    <w:p w:rsidR="00715069" w:rsidRPr="00973A8D" w:rsidRDefault="00715069" w:rsidP="00973A8D">
      <w:pPr>
        <w:numPr>
          <w:ilvl w:val="0"/>
          <w:numId w:val="8"/>
        </w:numPr>
        <w:spacing w:after="0" w:line="240" w:lineRule="auto"/>
        <w:rPr>
          <w:rFonts w:asciiTheme="minorHAnsi" w:hAnsiTheme="minorHAnsi"/>
          <w:color w:val="auto"/>
          <w:kern w:val="0"/>
          <w:szCs w:val="22"/>
          <w14:ligatures w14:val="none"/>
          <w14:cntxtAlts w14:val="0"/>
        </w:rPr>
      </w:pPr>
      <w:r w:rsidRPr="00973A8D">
        <w:rPr>
          <w:rFonts w:asciiTheme="minorHAnsi" w:hAnsiTheme="minorHAnsi"/>
          <w:color w:val="auto"/>
          <w:kern w:val="0"/>
          <w:szCs w:val="22"/>
          <w14:ligatures w14:val="none"/>
          <w14:cntxtAlts w14:val="0"/>
        </w:rPr>
        <w:t>Can supervise and manage children's behaviour effectively</w:t>
      </w:r>
      <w:r w:rsidR="007F1A87">
        <w:rPr>
          <w:rFonts w:asciiTheme="minorHAnsi" w:hAnsiTheme="minorHAnsi"/>
          <w:color w:val="auto"/>
          <w:kern w:val="0"/>
          <w:szCs w:val="22"/>
          <w14:ligatures w14:val="none"/>
          <w14:cntxtAlts w14:val="0"/>
        </w:rPr>
        <w:t>.</w:t>
      </w:r>
    </w:p>
    <w:p w:rsidR="00715069" w:rsidRPr="00973A8D" w:rsidRDefault="00715069" w:rsidP="00973A8D">
      <w:pPr>
        <w:numPr>
          <w:ilvl w:val="0"/>
          <w:numId w:val="8"/>
        </w:numPr>
        <w:spacing w:after="0" w:line="240" w:lineRule="auto"/>
        <w:rPr>
          <w:rFonts w:asciiTheme="minorHAnsi" w:hAnsiTheme="minorHAnsi"/>
          <w:color w:val="auto"/>
          <w:kern w:val="0"/>
          <w:szCs w:val="22"/>
          <w14:ligatures w14:val="none"/>
          <w14:cntxtAlts w14:val="0"/>
        </w:rPr>
      </w:pPr>
      <w:r w:rsidRPr="00973A8D">
        <w:rPr>
          <w:rFonts w:asciiTheme="minorHAnsi" w:hAnsiTheme="minorHAnsi"/>
          <w:color w:val="auto"/>
          <w:kern w:val="0"/>
          <w:szCs w:val="22"/>
          <w14:ligatures w14:val="none"/>
          <w14:cntxtAlts w14:val="0"/>
        </w:rPr>
        <w:t>Relate to children with patience, kindness, firmness and good humour</w:t>
      </w:r>
      <w:r w:rsidR="007F1A87">
        <w:rPr>
          <w:rFonts w:asciiTheme="minorHAnsi" w:hAnsiTheme="minorHAnsi"/>
          <w:color w:val="auto"/>
          <w:kern w:val="0"/>
          <w:szCs w:val="22"/>
          <w14:ligatures w14:val="none"/>
          <w14:cntxtAlts w14:val="0"/>
        </w:rPr>
        <w:t>.</w:t>
      </w:r>
    </w:p>
    <w:p w:rsidR="00715069" w:rsidRPr="00973A8D" w:rsidRDefault="00715069" w:rsidP="00973A8D">
      <w:pPr>
        <w:numPr>
          <w:ilvl w:val="0"/>
          <w:numId w:val="8"/>
        </w:numPr>
        <w:spacing w:after="0" w:line="240" w:lineRule="auto"/>
        <w:rPr>
          <w:rFonts w:asciiTheme="minorHAnsi" w:hAnsiTheme="minorHAnsi"/>
          <w:sz w:val="22"/>
          <w:szCs w:val="22"/>
          <w14:ligatures w14:val="none"/>
        </w:rPr>
      </w:pPr>
      <w:r w:rsidRPr="00973A8D">
        <w:rPr>
          <w:rFonts w:asciiTheme="minorHAnsi" w:hAnsiTheme="minorHAnsi"/>
          <w:color w:val="auto"/>
          <w:kern w:val="0"/>
          <w:szCs w:val="22"/>
          <w14:ligatures w14:val="none"/>
          <w14:cntxtAlts w14:val="0"/>
        </w:rPr>
        <w:t>Deal with pupils in a positive and encouraging manner</w:t>
      </w:r>
      <w:r w:rsidR="007F1A87">
        <w:rPr>
          <w:rFonts w:asciiTheme="minorHAnsi" w:hAnsiTheme="minorHAnsi"/>
          <w:color w:val="auto"/>
          <w:kern w:val="0"/>
          <w:szCs w:val="22"/>
          <w14:ligatures w14:val="none"/>
          <w14:cntxtAlts w14:val="0"/>
        </w:rPr>
        <w:t>.</w:t>
      </w:r>
    </w:p>
    <w:p w:rsidR="00A24065" w:rsidRPr="00973A8D" w:rsidRDefault="00A24065" w:rsidP="00973A8D">
      <w:pPr>
        <w:pStyle w:val="ListParagraph"/>
        <w:widowControl w:val="0"/>
        <w:numPr>
          <w:ilvl w:val="0"/>
          <w:numId w:val="8"/>
        </w:numPr>
        <w:spacing w:after="0" w:line="240" w:lineRule="auto"/>
        <w:rPr>
          <w:szCs w:val="22"/>
          <w14:ligatures w14:val="none"/>
        </w:rPr>
      </w:pPr>
      <w:r w:rsidRPr="00973A8D">
        <w:rPr>
          <w:szCs w:val="22"/>
          <w14:ligatures w14:val="none"/>
        </w:rPr>
        <w:t>Have a passion for helping children develop their social and emotional skills.</w:t>
      </w:r>
    </w:p>
    <w:p w:rsidR="00A24065" w:rsidRPr="00973A8D" w:rsidRDefault="005544A0" w:rsidP="00973A8D">
      <w:pPr>
        <w:numPr>
          <w:ilvl w:val="0"/>
          <w:numId w:val="8"/>
        </w:numPr>
        <w:spacing w:after="0" w:line="240" w:lineRule="auto"/>
        <w:rPr>
          <w:rFonts w:asciiTheme="minorHAnsi" w:hAnsiTheme="minorHAnsi"/>
          <w:sz w:val="22"/>
          <w:szCs w:val="22"/>
          <w14:ligatures w14:val="none"/>
        </w:rPr>
      </w:pPr>
      <w:r w:rsidRPr="00973A8D">
        <w:rPr>
          <w:szCs w:val="22"/>
          <w14:ligatures w14:val="none"/>
        </w:rPr>
        <w:t xml:space="preserve">Are able </w:t>
      </w:r>
      <w:r w:rsidR="00A24065" w:rsidRPr="00973A8D">
        <w:rPr>
          <w:szCs w:val="22"/>
          <w14:ligatures w14:val="none"/>
        </w:rPr>
        <w:t xml:space="preserve">to work in a way that promotes the safety and wellbeing of </w:t>
      </w:r>
      <w:r w:rsidRPr="00973A8D">
        <w:rPr>
          <w:szCs w:val="22"/>
          <w14:ligatures w14:val="none"/>
        </w:rPr>
        <w:t xml:space="preserve">all </w:t>
      </w:r>
      <w:r w:rsidR="00A24065" w:rsidRPr="00973A8D">
        <w:rPr>
          <w:szCs w:val="22"/>
          <w14:ligatures w14:val="none"/>
        </w:rPr>
        <w:t>children and young people.</w:t>
      </w:r>
    </w:p>
    <w:p w:rsidR="0008210C" w:rsidRPr="00973A8D" w:rsidRDefault="0008210C" w:rsidP="00973A8D">
      <w:pPr>
        <w:spacing w:after="0" w:line="240" w:lineRule="auto"/>
        <w:rPr>
          <w:b/>
          <w:bCs/>
          <w:szCs w:val="22"/>
          <w14:ligatures w14:val="none"/>
        </w:rPr>
      </w:pPr>
      <w:r w:rsidRPr="00973A8D">
        <w:rPr>
          <w:b/>
          <w:bCs/>
          <w:szCs w:val="22"/>
          <w14:ligatures w14:val="none"/>
        </w:rPr>
        <w:t>We can offer you:</w:t>
      </w:r>
    </w:p>
    <w:p w:rsidR="0008210C" w:rsidRPr="00973A8D" w:rsidRDefault="0008210C" w:rsidP="00973A8D">
      <w:pPr>
        <w:pStyle w:val="ListParagraph"/>
        <w:widowControl w:val="0"/>
        <w:numPr>
          <w:ilvl w:val="0"/>
          <w:numId w:val="1"/>
        </w:numPr>
        <w:spacing w:line="240" w:lineRule="auto"/>
        <w:rPr>
          <w:szCs w:val="22"/>
          <w14:ligatures w14:val="none"/>
        </w:rPr>
      </w:pPr>
      <w:r w:rsidRPr="00973A8D">
        <w:rPr>
          <w:szCs w:val="22"/>
          <w14:ligatures w14:val="none"/>
        </w:rPr>
        <w:t>A supportive, collegiate and motivated team</w:t>
      </w:r>
    </w:p>
    <w:p w:rsidR="0008210C" w:rsidRPr="00973A8D" w:rsidRDefault="0008210C" w:rsidP="00973A8D">
      <w:pPr>
        <w:pStyle w:val="ListParagraph"/>
        <w:widowControl w:val="0"/>
        <w:numPr>
          <w:ilvl w:val="0"/>
          <w:numId w:val="1"/>
        </w:numPr>
        <w:spacing w:line="240" w:lineRule="auto"/>
        <w:rPr>
          <w:szCs w:val="22"/>
          <w14:ligatures w14:val="none"/>
        </w:rPr>
      </w:pPr>
      <w:r w:rsidRPr="00973A8D">
        <w:rPr>
          <w:szCs w:val="22"/>
          <w14:ligatures w14:val="none"/>
        </w:rPr>
        <w:t xml:space="preserve">Enthusiastic, friendly children with a love of learning </w:t>
      </w:r>
    </w:p>
    <w:p w:rsidR="008614D3" w:rsidRPr="00973A8D" w:rsidRDefault="008614D3" w:rsidP="00973A8D">
      <w:pPr>
        <w:pStyle w:val="ListParagraph"/>
        <w:widowControl w:val="0"/>
        <w:numPr>
          <w:ilvl w:val="0"/>
          <w:numId w:val="1"/>
        </w:numPr>
        <w:spacing w:line="240" w:lineRule="auto"/>
        <w:rPr>
          <w:szCs w:val="22"/>
          <w14:ligatures w14:val="none"/>
        </w:rPr>
      </w:pPr>
      <w:r w:rsidRPr="00973A8D">
        <w:rPr>
          <w:szCs w:val="22"/>
          <w14:ligatures w14:val="none"/>
        </w:rPr>
        <w:t xml:space="preserve">High quality professional development opportunities </w:t>
      </w:r>
    </w:p>
    <w:p w:rsidR="0008210C" w:rsidRPr="00973A8D" w:rsidRDefault="0008210C" w:rsidP="00973A8D">
      <w:pPr>
        <w:pStyle w:val="ListParagraph"/>
        <w:widowControl w:val="0"/>
        <w:numPr>
          <w:ilvl w:val="0"/>
          <w:numId w:val="1"/>
        </w:numPr>
        <w:spacing w:line="240" w:lineRule="auto"/>
        <w:rPr>
          <w:szCs w:val="22"/>
          <w14:ligatures w14:val="none"/>
        </w:rPr>
      </w:pPr>
      <w:r w:rsidRPr="00973A8D">
        <w:rPr>
          <w:szCs w:val="22"/>
          <w14:ligatures w14:val="none"/>
        </w:rPr>
        <w:t>An inclusive school with a ‘can do’ ethos</w:t>
      </w:r>
    </w:p>
    <w:p w:rsidR="0008210C" w:rsidRPr="00973A8D" w:rsidRDefault="0008210C" w:rsidP="00973A8D">
      <w:pPr>
        <w:pStyle w:val="ListParagraph"/>
        <w:widowControl w:val="0"/>
        <w:numPr>
          <w:ilvl w:val="0"/>
          <w:numId w:val="1"/>
        </w:numPr>
        <w:spacing w:line="240" w:lineRule="auto"/>
        <w:rPr>
          <w:szCs w:val="22"/>
          <w14:ligatures w14:val="none"/>
        </w:rPr>
      </w:pPr>
      <w:r w:rsidRPr="00973A8D">
        <w:rPr>
          <w:szCs w:val="22"/>
          <w14:ligatures w14:val="none"/>
        </w:rPr>
        <w:t>Strong ambitious leadership with a clear sense of strategic direction</w:t>
      </w:r>
    </w:p>
    <w:p w:rsidR="0008210C" w:rsidRPr="00973A8D" w:rsidRDefault="0008210C" w:rsidP="00973A8D">
      <w:pPr>
        <w:pStyle w:val="ListParagraph"/>
        <w:widowControl w:val="0"/>
        <w:numPr>
          <w:ilvl w:val="0"/>
          <w:numId w:val="1"/>
        </w:numPr>
        <w:spacing w:line="240" w:lineRule="auto"/>
        <w:rPr>
          <w:szCs w:val="22"/>
          <w14:ligatures w14:val="none"/>
        </w:rPr>
      </w:pPr>
      <w:r w:rsidRPr="00973A8D">
        <w:rPr>
          <w:szCs w:val="22"/>
          <w14:ligatures w14:val="none"/>
        </w:rPr>
        <w:t>Su</w:t>
      </w:r>
      <w:r w:rsidR="007F1A87">
        <w:rPr>
          <w:szCs w:val="22"/>
          <w14:ligatures w14:val="none"/>
        </w:rPr>
        <w:t>pportive parents and Governors</w:t>
      </w:r>
    </w:p>
    <w:p w:rsidR="008614D3" w:rsidRPr="00973A8D" w:rsidRDefault="008614D3" w:rsidP="00973A8D">
      <w:pPr>
        <w:pStyle w:val="ListParagraph"/>
        <w:widowControl w:val="0"/>
        <w:numPr>
          <w:ilvl w:val="0"/>
          <w:numId w:val="1"/>
        </w:numPr>
        <w:spacing w:line="240" w:lineRule="auto"/>
        <w:rPr>
          <w:szCs w:val="22"/>
          <w14:ligatures w14:val="none"/>
        </w:rPr>
      </w:pPr>
      <w:r w:rsidRPr="00973A8D">
        <w:rPr>
          <w:szCs w:val="22"/>
          <w14:ligatures w14:val="none"/>
        </w:rPr>
        <w:t xml:space="preserve">Excellent transport links (Walking distance, through a park, to Alexandra Palace Train Station and close to Wood Green / Turnpike Lane on the Piccadilly Line </w:t>
      </w:r>
    </w:p>
    <w:p w:rsidR="00857053" w:rsidRPr="00973A8D" w:rsidRDefault="00857053" w:rsidP="00973A8D">
      <w:pPr>
        <w:widowControl w:val="0"/>
        <w:spacing w:after="0" w:line="240" w:lineRule="auto"/>
        <w:rPr>
          <w:b/>
          <w:szCs w:val="22"/>
          <w14:ligatures w14:val="none"/>
        </w:rPr>
      </w:pPr>
      <w:r w:rsidRPr="00973A8D">
        <w:rPr>
          <w:b/>
          <w:szCs w:val="22"/>
          <w14:ligatures w14:val="none"/>
        </w:rPr>
        <w:t>Safeguarding:</w:t>
      </w:r>
    </w:p>
    <w:p w:rsidR="00857053" w:rsidRPr="00973A8D" w:rsidRDefault="00857053" w:rsidP="00973A8D">
      <w:pPr>
        <w:pStyle w:val="Default"/>
        <w:numPr>
          <w:ilvl w:val="0"/>
          <w:numId w:val="3"/>
        </w:numPr>
        <w:ind w:left="709" w:hanging="283"/>
        <w:rPr>
          <w:rFonts w:asciiTheme="minorHAnsi" w:hAnsiTheme="minorHAnsi" w:cstheme="minorHAnsi"/>
          <w:sz w:val="20"/>
          <w:szCs w:val="22"/>
        </w:rPr>
      </w:pPr>
      <w:r w:rsidRPr="00973A8D">
        <w:rPr>
          <w:rFonts w:asciiTheme="minorHAnsi" w:hAnsiTheme="minorHAnsi" w:cstheme="minorHAnsi"/>
          <w:iCs/>
          <w:sz w:val="20"/>
          <w:szCs w:val="22"/>
        </w:rPr>
        <w:t>Campsbourne Primary School and the local authority are committed to safeguarding and promoting the welfare of children and young people and requires all staff and volunteers to share and demonstrate this commitment</w:t>
      </w:r>
      <w:r w:rsidR="00051A27">
        <w:rPr>
          <w:rFonts w:asciiTheme="minorHAnsi" w:hAnsiTheme="minorHAnsi" w:cstheme="minorHAnsi"/>
          <w:iCs/>
          <w:sz w:val="20"/>
          <w:szCs w:val="22"/>
        </w:rPr>
        <w:t>.</w:t>
      </w:r>
    </w:p>
    <w:p w:rsidR="00857053" w:rsidRPr="00973A8D" w:rsidRDefault="00857053" w:rsidP="00973A8D">
      <w:pPr>
        <w:pStyle w:val="Default"/>
        <w:numPr>
          <w:ilvl w:val="0"/>
          <w:numId w:val="3"/>
        </w:numPr>
        <w:ind w:left="709" w:hanging="283"/>
        <w:rPr>
          <w:rFonts w:asciiTheme="minorHAnsi" w:hAnsiTheme="minorHAnsi" w:cstheme="minorHAnsi"/>
          <w:sz w:val="20"/>
          <w:szCs w:val="22"/>
        </w:rPr>
      </w:pPr>
      <w:r w:rsidRPr="00973A8D">
        <w:rPr>
          <w:rFonts w:asciiTheme="minorHAnsi" w:hAnsiTheme="minorHAnsi" w:cstheme="minorHAnsi"/>
          <w:iCs/>
          <w:sz w:val="20"/>
          <w:szCs w:val="22"/>
        </w:rPr>
        <w:t>The successful candidate will have to meet the requirements of the person specification and will be subject to pre-employment checks including a health check, an enhanced DBS check and satisfactory references.</w:t>
      </w:r>
    </w:p>
    <w:p w:rsidR="00857053" w:rsidRPr="00973A8D" w:rsidRDefault="00857053" w:rsidP="00973A8D">
      <w:pPr>
        <w:pStyle w:val="Default"/>
        <w:numPr>
          <w:ilvl w:val="0"/>
          <w:numId w:val="3"/>
        </w:numPr>
        <w:ind w:left="709" w:hanging="283"/>
        <w:rPr>
          <w:rFonts w:asciiTheme="minorHAnsi" w:hAnsiTheme="minorHAnsi" w:cstheme="minorHAnsi"/>
          <w:sz w:val="20"/>
          <w:szCs w:val="22"/>
        </w:rPr>
      </w:pPr>
      <w:r w:rsidRPr="00973A8D">
        <w:rPr>
          <w:rFonts w:asciiTheme="minorHAnsi" w:hAnsiTheme="minorHAnsi" w:cstheme="minorHAnsi"/>
          <w:sz w:val="20"/>
          <w:szCs w:val="22"/>
        </w:rPr>
        <w:t xml:space="preserve">Campsbourne Primary School actively promotes the core British Values </w:t>
      </w:r>
      <w:r w:rsidRPr="00973A8D">
        <w:rPr>
          <w:rFonts w:ascii="Calibri" w:hAnsi="Calibri" w:cs="Calibri"/>
          <w:sz w:val="20"/>
          <w:szCs w:val="22"/>
        </w:rPr>
        <w:t>defined by the Department for Education as: democracy, the rule of law, individual liberty, and mutual respect and tolerance of those with different faiths and beliefs</w:t>
      </w:r>
      <w:r w:rsidR="00051A27">
        <w:rPr>
          <w:rFonts w:ascii="Calibri" w:hAnsi="Calibri" w:cs="Calibri"/>
          <w:sz w:val="20"/>
          <w:szCs w:val="22"/>
        </w:rPr>
        <w:t>.</w:t>
      </w:r>
    </w:p>
    <w:p w:rsidR="00857053" w:rsidRPr="00973A8D" w:rsidRDefault="00857053" w:rsidP="00973A8D">
      <w:pPr>
        <w:pStyle w:val="Default"/>
        <w:numPr>
          <w:ilvl w:val="0"/>
          <w:numId w:val="3"/>
        </w:numPr>
        <w:ind w:left="709" w:hanging="283"/>
        <w:rPr>
          <w:rFonts w:asciiTheme="minorHAnsi" w:hAnsiTheme="minorHAnsi" w:cstheme="minorHAnsi"/>
          <w:i/>
          <w:color w:val="auto"/>
          <w:sz w:val="20"/>
          <w:szCs w:val="22"/>
        </w:rPr>
      </w:pPr>
      <w:r w:rsidRPr="00973A8D">
        <w:rPr>
          <w:rFonts w:asciiTheme="minorHAnsi" w:eastAsia="Times New Roman" w:hAnsiTheme="minorHAnsi" w:cstheme="minorHAnsi"/>
          <w:color w:val="auto"/>
          <w:sz w:val="20"/>
          <w:szCs w:val="22"/>
          <w:lang w:eastAsia="en-GB"/>
        </w:rPr>
        <w:t xml:space="preserve">The school is </w:t>
      </w:r>
      <w:r w:rsidR="00747DD0" w:rsidRPr="00973A8D">
        <w:rPr>
          <w:rFonts w:asciiTheme="minorHAnsi" w:eastAsia="Times New Roman" w:hAnsiTheme="minorHAnsi" w:cstheme="minorHAnsi"/>
          <w:color w:val="auto"/>
          <w:sz w:val="20"/>
          <w:szCs w:val="22"/>
          <w:lang w:eastAsia="en-GB"/>
        </w:rPr>
        <w:t xml:space="preserve">an Equal Opportunity Employer </w:t>
      </w:r>
      <w:r w:rsidRPr="00973A8D">
        <w:rPr>
          <w:rFonts w:asciiTheme="minorHAnsi" w:eastAsia="Times New Roman" w:hAnsiTheme="minorHAnsi" w:cstheme="minorHAnsi"/>
          <w:color w:val="auto"/>
          <w:sz w:val="20"/>
          <w:szCs w:val="22"/>
          <w:lang w:eastAsia="en-GB"/>
        </w:rPr>
        <w:t>committed to the promotion of equal opportunities and diversity.</w:t>
      </w:r>
    </w:p>
    <w:p w:rsidR="000B2C72" w:rsidRPr="00973A8D" w:rsidRDefault="000B2C72" w:rsidP="00EB4E7D">
      <w:pPr>
        <w:widowControl w:val="0"/>
        <w:spacing w:after="0" w:line="240" w:lineRule="auto"/>
        <w:rPr>
          <w:szCs w:val="22"/>
          <w14:ligatures w14:val="none"/>
        </w:rPr>
      </w:pPr>
    </w:p>
    <w:p w:rsidR="0008210C" w:rsidRDefault="0008210C" w:rsidP="00973A8D">
      <w:pPr>
        <w:widowControl w:val="0"/>
        <w:spacing w:line="240" w:lineRule="auto"/>
        <w:rPr>
          <w:szCs w:val="22"/>
          <w14:ligatures w14:val="none"/>
        </w:rPr>
      </w:pPr>
      <w:r w:rsidRPr="00973A8D">
        <w:rPr>
          <w:szCs w:val="22"/>
          <w14:ligatures w14:val="none"/>
        </w:rPr>
        <w:t xml:space="preserve">To apply please </w:t>
      </w:r>
      <w:r w:rsidR="004B3B5F" w:rsidRPr="00973A8D">
        <w:rPr>
          <w:szCs w:val="22"/>
          <w14:ligatures w14:val="none"/>
        </w:rPr>
        <w:t xml:space="preserve">contact </w:t>
      </w:r>
      <w:r w:rsidR="007F1A87">
        <w:rPr>
          <w:szCs w:val="22"/>
          <w14:ligatures w14:val="none"/>
        </w:rPr>
        <w:t>Corrina Martin</w:t>
      </w:r>
      <w:r w:rsidR="004B3B5F" w:rsidRPr="00973A8D">
        <w:rPr>
          <w:szCs w:val="22"/>
          <w14:ligatures w14:val="none"/>
        </w:rPr>
        <w:t xml:space="preserve"> at the </w:t>
      </w:r>
      <w:r w:rsidRPr="00973A8D">
        <w:rPr>
          <w:szCs w:val="22"/>
          <w14:ligatures w14:val="none"/>
        </w:rPr>
        <w:t>school office</w:t>
      </w:r>
      <w:r w:rsidR="004B4260" w:rsidRPr="00973A8D">
        <w:rPr>
          <w:szCs w:val="22"/>
          <w14:ligatures w14:val="none"/>
        </w:rPr>
        <w:t xml:space="preserve"> </w:t>
      </w:r>
      <w:r w:rsidR="004B3B5F" w:rsidRPr="00973A8D">
        <w:rPr>
          <w:szCs w:val="22"/>
          <w14:ligatures w14:val="none"/>
        </w:rPr>
        <w:t xml:space="preserve">for an application pack. Candidates are required to complete an application form </w:t>
      </w:r>
      <w:r w:rsidR="004B4260" w:rsidRPr="00973A8D">
        <w:rPr>
          <w:szCs w:val="22"/>
          <w14:ligatures w14:val="none"/>
        </w:rPr>
        <w:t xml:space="preserve">and write a statement which demonstrates how </w:t>
      </w:r>
      <w:r w:rsidR="004B3B5F" w:rsidRPr="00973A8D">
        <w:rPr>
          <w:szCs w:val="22"/>
          <w14:ligatures w14:val="none"/>
        </w:rPr>
        <w:t>they</w:t>
      </w:r>
      <w:r w:rsidR="004B4260" w:rsidRPr="00973A8D">
        <w:rPr>
          <w:szCs w:val="22"/>
          <w14:ligatures w14:val="none"/>
        </w:rPr>
        <w:t xml:space="preserve"> meet the Person Specification</w:t>
      </w:r>
      <w:r w:rsidRPr="00973A8D">
        <w:rPr>
          <w:szCs w:val="22"/>
          <w14:ligatures w14:val="none"/>
        </w:rPr>
        <w:t>. Completed application forms s</w:t>
      </w:r>
      <w:r w:rsidR="007F1A87">
        <w:rPr>
          <w:szCs w:val="22"/>
          <w14:ligatures w14:val="none"/>
        </w:rPr>
        <w:t>hould be sent to Corrina Martin</w:t>
      </w:r>
      <w:r w:rsidR="0047162A" w:rsidRPr="00973A8D">
        <w:rPr>
          <w:szCs w:val="22"/>
          <w14:ligatures w14:val="none"/>
        </w:rPr>
        <w:t>.</w:t>
      </w:r>
    </w:p>
    <w:p w:rsidR="00BC223C" w:rsidRPr="0084493A" w:rsidRDefault="00BC223C" w:rsidP="00BC223C">
      <w:pPr>
        <w:tabs>
          <w:tab w:val="left" w:pos="567"/>
        </w:tabs>
        <w:overflowPunct w:val="0"/>
        <w:autoSpaceDE w:val="0"/>
        <w:autoSpaceDN w:val="0"/>
        <w:adjustRightInd w:val="0"/>
        <w:spacing w:after="0" w:line="240" w:lineRule="auto"/>
        <w:jc w:val="both"/>
        <w:textAlignment w:val="baseline"/>
        <w:rPr>
          <w:rFonts w:asciiTheme="minorHAnsi" w:hAnsiTheme="minorHAnsi"/>
        </w:rPr>
      </w:pPr>
      <w:r w:rsidRPr="0084493A">
        <w:rPr>
          <w:rFonts w:asciiTheme="minorHAnsi" w:hAnsiTheme="minorHAnsi"/>
        </w:rPr>
        <w:t xml:space="preserve">Shortlisting will take place during the week beginning </w:t>
      </w:r>
      <w:r w:rsidR="007A4667">
        <w:rPr>
          <w:rFonts w:asciiTheme="minorHAnsi" w:hAnsiTheme="minorHAnsi"/>
        </w:rPr>
        <w:t>26</w:t>
      </w:r>
      <w:r w:rsidRPr="00BC223C">
        <w:rPr>
          <w:rFonts w:asciiTheme="minorHAnsi" w:hAnsiTheme="minorHAnsi"/>
          <w:vertAlign w:val="superscript"/>
        </w:rPr>
        <w:t>th</w:t>
      </w:r>
      <w:r>
        <w:rPr>
          <w:rFonts w:asciiTheme="minorHAnsi" w:hAnsiTheme="minorHAnsi"/>
        </w:rPr>
        <w:t xml:space="preserve"> June</w:t>
      </w:r>
      <w:r w:rsidRPr="0084493A">
        <w:rPr>
          <w:rFonts w:asciiTheme="minorHAnsi" w:hAnsiTheme="minorHAnsi"/>
        </w:rPr>
        <w:t xml:space="preserve"> If candidates have not heard with 20 working days / by the date of the interview then they should assume that their application is not successful.</w:t>
      </w:r>
    </w:p>
    <w:p w:rsidR="00BC223C" w:rsidRDefault="00BC223C" w:rsidP="00EB4E7D">
      <w:pPr>
        <w:widowControl w:val="0"/>
        <w:spacing w:after="0" w:line="240" w:lineRule="auto"/>
        <w:rPr>
          <w:szCs w:val="22"/>
          <w14:ligatures w14:val="none"/>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027"/>
      </w:tblGrid>
      <w:tr w:rsidR="00973A8D" w:rsidTr="00B36F92">
        <w:tc>
          <w:tcPr>
            <w:tcW w:w="5169" w:type="dxa"/>
          </w:tcPr>
          <w:p w:rsidR="00973A8D" w:rsidRPr="00973A8D" w:rsidRDefault="00973A8D" w:rsidP="00973A8D">
            <w:pPr>
              <w:widowControl w:val="0"/>
              <w:spacing w:line="240" w:lineRule="auto"/>
              <w:rPr>
                <w:szCs w:val="22"/>
                <w14:ligatures w14:val="none"/>
              </w:rPr>
            </w:pPr>
            <w:r w:rsidRPr="00973A8D">
              <w:rPr>
                <w:szCs w:val="22"/>
                <w14:ligatures w14:val="none"/>
              </w:rPr>
              <w:t xml:space="preserve">Email: </w:t>
            </w:r>
            <w:r w:rsidR="007D6546">
              <w:rPr>
                <w:szCs w:val="22"/>
                <w14:ligatures w14:val="none"/>
              </w:rPr>
              <w:t>alejandra.escudero</w:t>
            </w:r>
            <w:r w:rsidRPr="00973A8D">
              <w:rPr>
                <w:szCs w:val="22"/>
                <w14:ligatures w14:val="none"/>
              </w:rPr>
              <w:t xml:space="preserve">@campsbourne.haringey.sch.uk </w:t>
            </w:r>
          </w:p>
          <w:p w:rsidR="00973A8D" w:rsidRPr="00973A8D" w:rsidRDefault="00973A8D" w:rsidP="00973A8D">
            <w:pPr>
              <w:widowControl w:val="0"/>
              <w:spacing w:line="240" w:lineRule="auto"/>
              <w:rPr>
                <w:szCs w:val="22"/>
                <w14:ligatures w14:val="none"/>
              </w:rPr>
            </w:pPr>
            <w:r w:rsidRPr="00973A8D">
              <w:rPr>
                <w:szCs w:val="22"/>
                <w14:ligatures w14:val="none"/>
              </w:rPr>
              <w:t>Tel: 020 83402064</w:t>
            </w:r>
          </w:p>
          <w:p w:rsidR="00973A8D" w:rsidRPr="00973A8D" w:rsidRDefault="00F73A1C" w:rsidP="00973A8D">
            <w:pPr>
              <w:widowControl w:val="0"/>
              <w:spacing w:line="240" w:lineRule="auto"/>
              <w:rPr>
                <w:szCs w:val="22"/>
                <w14:ligatures w14:val="none"/>
              </w:rPr>
            </w:pPr>
            <w:r>
              <w:rPr>
                <w:szCs w:val="22"/>
                <w14:ligatures w14:val="none"/>
              </w:rPr>
              <w:t xml:space="preserve">Closing Date: </w:t>
            </w:r>
            <w:r w:rsidR="007D6546">
              <w:rPr>
                <w:szCs w:val="22"/>
                <w14:ligatures w14:val="none"/>
              </w:rPr>
              <w:t xml:space="preserve">Monday </w:t>
            </w:r>
            <w:r w:rsidR="007D6546">
              <w:rPr>
                <w:bCs/>
                <w:szCs w:val="22"/>
                <w14:ligatures w14:val="none"/>
              </w:rPr>
              <w:t xml:space="preserve">1st </w:t>
            </w:r>
            <w:r w:rsidR="007D6546">
              <w:rPr>
                <w:bCs/>
                <w:szCs w:val="22"/>
                <w14:ligatures w14:val="none"/>
              </w:rPr>
              <w:t>September</w:t>
            </w:r>
            <w:r w:rsidR="007D6546">
              <w:rPr>
                <w:bCs/>
                <w:szCs w:val="22"/>
                <w14:ligatures w14:val="none"/>
              </w:rPr>
              <w:t xml:space="preserve"> </w:t>
            </w:r>
            <w:r w:rsidR="007D6546" w:rsidRPr="00973A8D">
              <w:rPr>
                <w:szCs w:val="22"/>
                <w14:ligatures w14:val="none"/>
              </w:rPr>
              <w:t>20</w:t>
            </w:r>
            <w:r w:rsidR="007D6546">
              <w:rPr>
                <w:szCs w:val="22"/>
                <w14:ligatures w14:val="none"/>
              </w:rPr>
              <w:t>25</w:t>
            </w:r>
            <w:r w:rsidR="007D6546" w:rsidRPr="00973A8D">
              <w:rPr>
                <w:szCs w:val="22"/>
                <w14:ligatures w14:val="none"/>
              </w:rPr>
              <w:t xml:space="preserve"> </w:t>
            </w:r>
            <w:r w:rsidR="007D6546">
              <w:rPr>
                <w:szCs w:val="22"/>
                <w14:ligatures w14:val="none"/>
              </w:rPr>
              <w:t>9am</w:t>
            </w:r>
          </w:p>
          <w:p w:rsidR="00973A8D" w:rsidRDefault="00973A8D" w:rsidP="00D330DA">
            <w:pPr>
              <w:widowControl w:val="0"/>
              <w:spacing w:line="240" w:lineRule="auto"/>
              <w:rPr>
                <w:szCs w:val="22"/>
                <w14:ligatures w14:val="none"/>
              </w:rPr>
            </w:pPr>
            <w:r w:rsidRPr="00E26FE3">
              <w:rPr>
                <w:szCs w:val="22"/>
                <w14:ligatures w14:val="none"/>
              </w:rPr>
              <w:t xml:space="preserve">Interviews: </w:t>
            </w:r>
            <w:r w:rsidR="007A4667">
              <w:rPr>
                <w:szCs w:val="22"/>
                <w14:ligatures w14:val="none"/>
              </w:rPr>
              <w:t xml:space="preserve">Week Beg </w:t>
            </w:r>
            <w:r w:rsidR="007D6546">
              <w:rPr>
                <w:szCs w:val="22"/>
                <w14:ligatures w14:val="none"/>
              </w:rPr>
              <w:t>1st</w:t>
            </w:r>
            <w:r w:rsidR="007A4667">
              <w:rPr>
                <w:szCs w:val="22"/>
                <w14:ligatures w14:val="none"/>
              </w:rPr>
              <w:t xml:space="preserve"> </w:t>
            </w:r>
            <w:r w:rsidR="007D6546">
              <w:rPr>
                <w:szCs w:val="22"/>
                <w14:ligatures w14:val="none"/>
              </w:rPr>
              <w:t>September</w:t>
            </w:r>
            <w:r w:rsidR="007A4667">
              <w:rPr>
                <w:szCs w:val="22"/>
                <w14:ligatures w14:val="none"/>
              </w:rPr>
              <w:t xml:space="preserve"> </w:t>
            </w:r>
            <w:r w:rsidR="000C7136">
              <w:rPr>
                <w:szCs w:val="22"/>
                <w14:ligatures w14:val="none"/>
              </w:rPr>
              <w:t>202</w:t>
            </w:r>
            <w:r w:rsidR="007D6546">
              <w:rPr>
                <w:szCs w:val="22"/>
                <w14:ligatures w14:val="none"/>
              </w:rPr>
              <w:t>5</w:t>
            </w:r>
          </w:p>
        </w:tc>
        <w:tc>
          <w:tcPr>
            <w:tcW w:w="5027" w:type="dxa"/>
            <w:vAlign w:val="center"/>
          </w:tcPr>
          <w:p w:rsidR="00973A8D" w:rsidRDefault="00973A8D" w:rsidP="00973A8D">
            <w:pPr>
              <w:widowControl w:val="0"/>
              <w:spacing w:line="240" w:lineRule="auto"/>
              <w:jc w:val="center"/>
              <w:rPr>
                <w:szCs w:val="22"/>
                <w14:ligatures w14:val="none"/>
              </w:rPr>
            </w:pPr>
            <w:r w:rsidRPr="00973A8D">
              <w:rPr>
                <w:noProof/>
                <w:szCs w:val="22"/>
                <w14:ligatures w14:val="none"/>
                <w14:cntxtAlts w14:val="0"/>
              </w:rPr>
              <w:drawing>
                <wp:inline distT="0" distB="0" distL="0" distR="0" wp14:anchorId="328381D2" wp14:editId="7A181294">
                  <wp:extent cx="948690" cy="78834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two-ticks-e.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1897" cy="791009"/>
                          </a:xfrm>
                          <a:prstGeom prst="rect">
                            <a:avLst/>
                          </a:prstGeom>
                        </pic:spPr>
                      </pic:pic>
                    </a:graphicData>
                  </a:graphic>
                </wp:inline>
              </w:drawing>
            </w:r>
          </w:p>
        </w:tc>
      </w:tr>
    </w:tbl>
    <w:p w:rsidR="00973A8D" w:rsidRPr="00973A8D" w:rsidRDefault="00973A8D" w:rsidP="00973A8D">
      <w:pPr>
        <w:widowControl w:val="0"/>
        <w:spacing w:line="240" w:lineRule="auto"/>
        <w:rPr>
          <w:szCs w:val="22"/>
          <w14:ligatures w14:val="none"/>
        </w:rPr>
      </w:pPr>
    </w:p>
    <w:sectPr w:rsidR="00973A8D" w:rsidRPr="00973A8D" w:rsidSect="002D763F">
      <w:pgSz w:w="11906" w:h="16838"/>
      <w:pgMar w:top="709"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A3E"/>
    <w:multiLevelType w:val="hybridMultilevel"/>
    <w:tmpl w:val="5E7A0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F529DB"/>
    <w:multiLevelType w:val="multilevel"/>
    <w:tmpl w:val="F87C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F07EB"/>
    <w:multiLevelType w:val="multilevel"/>
    <w:tmpl w:val="EDF4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45C6E"/>
    <w:multiLevelType w:val="multilevel"/>
    <w:tmpl w:val="6EF6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82883"/>
    <w:multiLevelType w:val="hybridMultilevel"/>
    <w:tmpl w:val="CA1A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E4653"/>
    <w:multiLevelType w:val="hybridMultilevel"/>
    <w:tmpl w:val="5D9C8E56"/>
    <w:lvl w:ilvl="0" w:tplc="08090001">
      <w:start w:val="1"/>
      <w:numFmt w:val="bullet"/>
      <w:lvlText w:val=""/>
      <w:lvlJc w:val="left"/>
      <w:pPr>
        <w:ind w:left="3276" w:hanging="360"/>
      </w:pPr>
      <w:rPr>
        <w:rFonts w:ascii="Symbol" w:hAnsi="Symbol" w:hint="default"/>
      </w:rPr>
    </w:lvl>
    <w:lvl w:ilvl="1" w:tplc="08090003">
      <w:start w:val="1"/>
      <w:numFmt w:val="bullet"/>
      <w:lvlText w:val="o"/>
      <w:lvlJc w:val="left"/>
      <w:pPr>
        <w:ind w:left="3996" w:hanging="360"/>
      </w:pPr>
      <w:rPr>
        <w:rFonts w:ascii="Courier New" w:hAnsi="Courier New" w:cs="Courier New" w:hint="default"/>
      </w:rPr>
    </w:lvl>
    <w:lvl w:ilvl="2" w:tplc="08090005" w:tentative="1">
      <w:start w:val="1"/>
      <w:numFmt w:val="bullet"/>
      <w:lvlText w:val=""/>
      <w:lvlJc w:val="left"/>
      <w:pPr>
        <w:ind w:left="4716" w:hanging="360"/>
      </w:pPr>
      <w:rPr>
        <w:rFonts w:ascii="Wingdings" w:hAnsi="Wingdings" w:hint="default"/>
      </w:rPr>
    </w:lvl>
    <w:lvl w:ilvl="3" w:tplc="08090001" w:tentative="1">
      <w:start w:val="1"/>
      <w:numFmt w:val="bullet"/>
      <w:lvlText w:val=""/>
      <w:lvlJc w:val="left"/>
      <w:pPr>
        <w:ind w:left="5436" w:hanging="360"/>
      </w:pPr>
      <w:rPr>
        <w:rFonts w:ascii="Symbol" w:hAnsi="Symbol" w:hint="default"/>
      </w:rPr>
    </w:lvl>
    <w:lvl w:ilvl="4" w:tplc="08090003" w:tentative="1">
      <w:start w:val="1"/>
      <w:numFmt w:val="bullet"/>
      <w:lvlText w:val="o"/>
      <w:lvlJc w:val="left"/>
      <w:pPr>
        <w:ind w:left="6156" w:hanging="360"/>
      </w:pPr>
      <w:rPr>
        <w:rFonts w:ascii="Courier New" w:hAnsi="Courier New" w:cs="Courier New" w:hint="default"/>
      </w:rPr>
    </w:lvl>
    <w:lvl w:ilvl="5" w:tplc="08090005" w:tentative="1">
      <w:start w:val="1"/>
      <w:numFmt w:val="bullet"/>
      <w:lvlText w:val=""/>
      <w:lvlJc w:val="left"/>
      <w:pPr>
        <w:ind w:left="6876" w:hanging="360"/>
      </w:pPr>
      <w:rPr>
        <w:rFonts w:ascii="Wingdings" w:hAnsi="Wingdings" w:hint="default"/>
      </w:rPr>
    </w:lvl>
    <w:lvl w:ilvl="6" w:tplc="08090001" w:tentative="1">
      <w:start w:val="1"/>
      <w:numFmt w:val="bullet"/>
      <w:lvlText w:val=""/>
      <w:lvlJc w:val="left"/>
      <w:pPr>
        <w:ind w:left="7596" w:hanging="360"/>
      </w:pPr>
      <w:rPr>
        <w:rFonts w:ascii="Symbol" w:hAnsi="Symbol" w:hint="default"/>
      </w:rPr>
    </w:lvl>
    <w:lvl w:ilvl="7" w:tplc="08090003" w:tentative="1">
      <w:start w:val="1"/>
      <w:numFmt w:val="bullet"/>
      <w:lvlText w:val="o"/>
      <w:lvlJc w:val="left"/>
      <w:pPr>
        <w:ind w:left="8316" w:hanging="360"/>
      </w:pPr>
      <w:rPr>
        <w:rFonts w:ascii="Courier New" w:hAnsi="Courier New" w:cs="Courier New" w:hint="default"/>
      </w:rPr>
    </w:lvl>
    <w:lvl w:ilvl="8" w:tplc="08090005" w:tentative="1">
      <w:start w:val="1"/>
      <w:numFmt w:val="bullet"/>
      <w:lvlText w:val=""/>
      <w:lvlJc w:val="left"/>
      <w:pPr>
        <w:ind w:left="9036" w:hanging="360"/>
      </w:pPr>
      <w:rPr>
        <w:rFonts w:ascii="Wingdings" w:hAnsi="Wingdings" w:hint="default"/>
      </w:rPr>
    </w:lvl>
  </w:abstractNum>
  <w:abstractNum w:abstractNumId="6" w15:restartNumberingAfterBreak="0">
    <w:nsid w:val="31AF4F1C"/>
    <w:multiLevelType w:val="multilevel"/>
    <w:tmpl w:val="7B6A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3578B3"/>
    <w:multiLevelType w:val="hybridMultilevel"/>
    <w:tmpl w:val="7196EF5A"/>
    <w:lvl w:ilvl="0" w:tplc="22CA095A">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0C"/>
    <w:rsid w:val="00006DA1"/>
    <w:rsid w:val="00051A27"/>
    <w:rsid w:val="00073869"/>
    <w:rsid w:val="0008210C"/>
    <w:rsid w:val="00090A56"/>
    <w:rsid w:val="000B2C72"/>
    <w:rsid w:val="000C7136"/>
    <w:rsid w:val="000F5BA1"/>
    <w:rsid w:val="00151F7C"/>
    <w:rsid w:val="00153263"/>
    <w:rsid w:val="001A4B7B"/>
    <w:rsid w:val="001A6539"/>
    <w:rsid w:val="001C7394"/>
    <w:rsid w:val="001E6235"/>
    <w:rsid w:val="00214A8A"/>
    <w:rsid w:val="00256137"/>
    <w:rsid w:val="00263FA5"/>
    <w:rsid w:val="002C64E6"/>
    <w:rsid w:val="002D1EA7"/>
    <w:rsid w:val="002D763F"/>
    <w:rsid w:val="00303214"/>
    <w:rsid w:val="003B3C4D"/>
    <w:rsid w:val="003E513C"/>
    <w:rsid w:val="00456DAA"/>
    <w:rsid w:val="0047162A"/>
    <w:rsid w:val="0049761A"/>
    <w:rsid w:val="004B3B5F"/>
    <w:rsid w:val="004B4260"/>
    <w:rsid w:val="004C66A7"/>
    <w:rsid w:val="005544A0"/>
    <w:rsid w:val="005B45C1"/>
    <w:rsid w:val="0064531A"/>
    <w:rsid w:val="006673E2"/>
    <w:rsid w:val="0068018E"/>
    <w:rsid w:val="006A474D"/>
    <w:rsid w:val="006E677D"/>
    <w:rsid w:val="00715069"/>
    <w:rsid w:val="007419BE"/>
    <w:rsid w:val="00747DD0"/>
    <w:rsid w:val="00791C83"/>
    <w:rsid w:val="007A4667"/>
    <w:rsid w:val="007D3844"/>
    <w:rsid w:val="007D6546"/>
    <w:rsid w:val="007E1F59"/>
    <w:rsid w:val="007E62B9"/>
    <w:rsid w:val="007F1A87"/>
    <w:rsid w:val="00846037"/>
    <w:rsid w:val="00857053"/>
    <w:rsid w:val="00857C79"/>
    <w:rsid w:val="008614D3"/>
    <w:rsid w:val="00873139"/>
    <w:rsid w:val="00884421"/>
    <w:rsid w:val="00886FD4"/>
    <w:rsid w:val="008B0E82"/>
    <w:rsid w:val="008D2443"/>
    <w:rsid w:val="008D2604"/>
    <w:rsid w:val="008D44CC"/>
    <w:rsid w:val="008F0A96"/>
    <w:rsid w:val="00962295"/>
    <w:rsid w:val="00973A8D"/>
    <w:rsid w:val="009B5936"/>
    <w:rsid w:val="00A037DB"/>
    <w:rsid w:val="00A24065"/>
    <w:rsid w:val="00A93A9F"/>
    <w:rsid w:val="00A96FE2"/>
    <w:rsid w:val="00AB3D07"/>
    <w:rsid w:val="00B21FAE"/>
    <w:rsid w:val="00B36F92"/>
    <w:rsid w:val="00B76019"/>
    <w:rsid w:val="00BC223C"/>
    <w:rsid w:val="00C2308E"/>
    <w:rsid w:val="00C723DF"/>
    <w:rsid w:val="00C94E14"/>
    <w:rsid w:val="00CA4F75"/>
    <w:rsid w:val="00D22222"/>
    <w:rsid w:val="00D330DA"/>
    <w:rsid w:val="00D66165"/>
    <w:rsid w:val="00D964E4"/>
    <w:rsid w:val="00DA50B6"/>
    <w:rsid w:val="00DD6DF0"/>
    <w:rsid w:val="00E26FE3"/>
    <w:rsid w:val="00EB4AD9"/>
    <w:rsid w:val="00EB4B78"/>
    <w:rsid w:val="00EB4E7D"/>
    <w:rsid w:val="00EC7968"/>
    <w:rsid w:val="00EF3637"/>
    <w:rsid w:val="00F73A1C"/>
    <w:rsid w:val="00F96852"/>
    <w:rsid w:val="00FA70A8"/>
    <w:rsid w:val="00FC6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2A05"/>
  <w15:chartTrackingRefBased/>
  <w15:docId w15:val="{F9BCA3EC-E42C-4A6E-8AA9-0F2A42E9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10C"/>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10C"/>
    <w:pPr>
      <w:ind w:left="720"/>
      <w:contextualSpacing/>
    </w:pPr>
  </w:style>
  <w:style w:type="paragraph" w:customStyle="1" w:styleId="Default">
    <w:name w:val="Default"/>
    <w:rsid w:val="00857053"/>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4B3B5F"/>
    <w:rPr>
      <w:color w:val="0563C1" w:themeColor="hyperlink"/>
      <w:u w:val="single"/>
    </w:rPr>
  </w:style>
  <w:style w:type="paragraph" w:styleId="NormalWeb">
    <w:name w:val="Normal (Web)"/>
    <w:basedOn w:val="Normal"/>
    <w:uiPriority w:val="99"/>
    <w:semiHidden/>
    <w:unhideWhenUsed/>
    <w:rsid w:val="00D66165"/>
    <w:pPr>
      <w:spacing w:after="192" w:line="240" w:lineRule="auto"/>
    </w:pPr>
    <w:rPr>
      <w:rFonts w:ascii="Times New Roman" w:hAnsi="Times New Roman"/>
      <w:color w:val="auto"/>
      <w:kern w:val="0"/>
      <w:sz w:val="24"/>
      <w:szCs w:val="24"/>
      <w14:ligatures w14:val="none"/>
      <w14:cntxtAlts w14:val="0"/>
    </w:rPr>
  </w:style>
  <w:style w:type="table" w:styleId="TableGrid">
    <w:name w:val="Table Grid"/>
    <w:basedOn w:val="TableNormal"/>
    <w:uiPriority w:val="39"/>
    <w:rsid w:val="00973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81922">
      <w:bodyDiv w:val="1"/>
      <w:marLeft w:val="0"/>
      <w:marRight w:val="0"/>
      <w:marTop w:val="0"/>
      <w:marBottom w:val="0"/>
      <w:divBdr>
        <w:top w:val="none" w:sz="0" w:space="0" w:color="auto"/>
        <w:left w:val="none" w:sz="0" w:space="0" w:color="auto"/>
        <w:bottom w:val="none" w:sz="0" w:space="0" w:color="auto"/>
        <w:right w:val="none" w:sz="0" w:space="0" w:color="auto"/>
      </w:divBdr>
      <w:divsChild>
        <w:div w:id="1676686693">
          <w:marLeft w:val="0"/>
          <w:marRight w:val="0"/>
          <w:marTop w:val="0"/>
          <w:marBottom w:val="0"/>
          <w:divBdr>
            <w:top w:val="none" w:sz="0" w:space="0" w:color="auto"/>
            <w:left w:val="none" w:sz="0" w:space="0" w:color="auto"/>
            <w:bottom w:val="none" w:sz="0" w:space="0" w:color="auto"/>
            <w:right w:val="none" w:sz="0" w:space="0" w:color="auto"/>
          </w:divBdr>
          <w:divsChild>
            <w:div w:id="1236282404">
              <w:marLeft w:val="0"/>
              <w:marRight w:val="0"/>
              <w:marTop w:val="0"/>
              <w:marBottom w:val="0"/>
              <w:divBdr>
                <w:top w:val="none" w:sz="0" w:space="0" w:color="auto"/>
                <w:left w:val="none" w:sz="0" w:space="0" w:color="auto"/>
                <w:bottom w:val="none" w:sz="0" w:space="0" w:color="auto"/>
                <w:right w:val="none" w:sz="0" w:space="0" w:color="auto"/>
              </w:divBdr>
              <w:divsChild>
                <w:div w:id="489561539">
                  <w:marLeft w:val="0"/>
                  <w:marRight w:val="0"/>
                  <w:marTop w:val="0"/>
                  <w:marBottom w:val="0"/>
                  <w:divBdr>
                    <w:top w:val="none" w:sz="0" w:space="0" w:color="auto"/>
                    <w:left w:val="none" w:sz="0" w:space="0" w:color="auto"/>
                    <w:bottom w:val="none" w:sz="0" w:space="0" w:color="auto"/>
                    <w:right w:val="none" w:sz="0" w:space="0" w:color="auto"/>
                  </w:divBdr>
                  <w:divsChild>
                    <w:div w:id="561255613">
                      <w:marLeft w:val="0"/>
                      <w:marRight w:val="0"/>
                      <w:marTop w:val="0"/>
                      <w:marBottom w:val="0"/>
                      <w:divBdr>
                        <w:top w:val="none" w:sz="0" w:space="0" w:color="auto"/>
                        <w:left w:val="none" w:sz="0" w:space="0" w:color="auto"/>
                        <w:bottom w:val="none" w:sz="0" w:space="0" w:color="auto"/>
                        <w:right w:val="none" w:sz="0" w:space="0" w:color="auto"/>
                      </w:divBdr>
                      <w:divsChild>
                        <w:div w:id="4497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254134">
      <w:bodyDiv w:val="1"/>
      <w:marLeft w:val="0"/>
      <w:marRight w:val="0"/>
      <w:marTop w:val="0"/>
      <w:marBottom w:val="0"/>
      <w:divBdr>
        <w:top w:val="none" w:sz="0" w:space="0" w:color="auto"/>
        <w:left w:val="none" w:sz="0" w:space="0" w:color="auto"/>
        <w:bottom w:val="none" w:sz="0" w:space="0" w:color="auto"/>
        <w:right w:val="none" w:sz="0" w:space="0" w:color="auto"/>
      </w:divBdr>
    </w:div>
    <w:div w:id="939219695">
      <w:bodyDiv w:val="1"/>
      <w:marLeft w:val="0"/>
      <w:marRight w:val="0"/>
      <w:marTop w:val="0"/>
      <w:marBottom w:val="0"/>
      <w:divBdr>
        <w:top w:val="none" w:sz="0" w:space="0" w:color="auto"/>
        <w:left w:val="none" w:sz="0" w:space="0" w:color="auto"/>
        <w:bottom w:val="none" w:sz="0" w:space="0" w:color="auto"/>
        <w:right w:val="none" w:sz="0" w:space="0" w:color="auto"/>
      </w:divBdr>
      <w:divsChild>
        <w:div w:id="742527332">
          <w:marLeft w:val="0"/>
          <w:marRight w:val="0"/>
          <w:marTop w:val="0"/>
          <w:marBottom w:val="0"/>
          <w:divBdr>
            <w:top w:val="none" w:sz="0" w:space="0" w:color="auto"/>
            <w:left w:val="none" w:sz="0" w:space="0" w:color="auto"/>
            <w:bottom w:val="none" w:sz="0" w:space="0" w:color="auto"/>
            <w:right w:val="none" w:sz="0" w:space="0" w:color="auto"/>
          </w:divBdr>
          <w:divsChild>
            <w:div w:id="10425330">
              <w:marLeft w:val="0"/>
              <w:marRight w:val="0"/>
              <w:marTop w:val="0"/>
              <w:marBottom w:val="0"/>
              <w:divBdr>
                <w:top w:val="none" w:sz="0" w:space="0" w:color="auto"/>
                <w:left w:val="none" w:sz="0" w:space="0" w:color="auto"/>
                <w:bottom w:val="none" w:sz="0" w:space="0" w:color="auto"/>
                <w:right w:val="none" w:sz="0" w:space="0" w:color="auto"/>
              </w:divBdr>
              <w:divsChild>
                <w:div w:id="949623716">
                  <w:marLeft w:val="0"/>
                  <w:marRight w:val="0"/>
                  <w:marTop w:val="0"/>
                  <w:marBottom w:val="0"/>
                  <w:divBdr>
                    <w:top w:val="none" w:sz="0" w:space="0" w:color="auto"/>
                    <w:left w:val="none" w:sz="0" w:space="0" w:color="auto"/>
                    <w:bottom w:val="none" w:sz="0" w:space="0" w:color="auto"/>
                    <w:right w:val="none" w:sz="0" w:space="0" w:color="auto"/>
                  </w:divBdr>
                  <w:divsChild>
                    <w:div w:id="1310017442">
                      <w:marLeft w:val="0"/>
                      <w:marRight w:val="0"/>
                      <w:marTop w:val="0"/>
                      <w:marBottom w:val="0"/>
                      <w:divBdr>
                        <w:top w:val="none" w:sz="0" w:space="0" w:color="auto"/>
                        <w:left w:val="none" w:sz="0" w:space="0" w:color="auto"/>
                        <w:bottom w:val="none" w:sz="0" w:space="0" w:color="auto"/>
                        <w:right w:val="none" w:sz="0" w:space="0" w:color="auto"/>
                      </w:divBdr>
                      <w:divsChild>
                        <w:div w:id="944115318">
                          <w:marLeft w:val="-300"/>
                          <w:marRight w:val="0"/>
                          <w:marTop w:val="0"/>
                          <w:marBottom w:val="0"/>
                          <w:divBdr>
                            <w:top w:val="none" w:sz="0" w:space="0" w:color="auto"/>
                            <w:left w:val="none" w:sz="0" w:space="0" w:color="auto"/>
                            <w:bottom w:val="none" w:sz="0" w:space="0" w:color="auto"/>
                            <w:right w:val="none" w:sz="0" w:space="0" w:color="auto"/>
                          </w:divBdr>
                          <w:divsChild>
                            <w:div w:id="2002998049">
                              <w:marLeft w:val="0"/>
                              <w:marRight w:val="0"/>
                              <w:marTop w:val="0"/>
                              <w:marBottom w:val="0"/>
                              <w:divBdr>
                                <w:top w:val="none" w:sz="0" w:space="0" w:color="auto"/>
                                <w:left w:val="none" w:sz="0" w:space="0" w:color="auto"/>
                                <w:bottom w:val="none" w:sz="0" w:space="0" w:color="auto"/>
                                <w:right w:val="none" w:sz="0" w:space="0" w:color="auto"/>
                              </w:divBdr>
                              <w:divsChild>
                                <w:div w:id="869681310">
                                  <w:marLeft w:val="-300"/>
                                  <w:marRight w:val="0"/>
                                  <w:marTop w:val="0"/>
                                  <w:marBottom w:val="0"/>
                                  <w:divBdr>
                                    <w:top w:val="none" w:sz="0" w:space="0" w:color="auto"/>
                                    <w:left w:val="none" w:sz="0" w:space="0" w:color="auto"/>
                                    <w:bottom w:val="none" w:sz="0" w:space="0" w:color="auto"/>
                                    <w:right w:val="none" w:sz="0" w:space="0" w:color="auto"/>
                                  </w:divBdr>
                                  <w:divsChild>
                                    <w:div w:id="319844348">
                                      <w:marLeft w:val="0"/>
                                      <w:marRight w:val="0"/>
                                      <w:marTop w:val="0"/>
                                      <w:marBottom w:val="0"/>
                                      <w:divBdr>
                                        <w:top w:val="none" w:sz="0" w:space="0" w:color="auto"/>
                                        <w:left w:val="none" w:sz="0" w:space="0" w:color="auto"/>
                                        <w:bottom w:val="none" w:sz="0" w:space="0" w:color="auto"/>
                                        <w:right w:val="none" w:sz="0" w:space="0" w:color="auto"/>
                                      </w:divBdr>
                                      <w:divsChild>
                                        <w:div w:id="1600333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032242">
      <w:bodyDiv w:val="1"/>
      <w:marLeft w:val="0"/>
      <w:marRight w:val="0"/>
      <w:marTop w:val="0"/>
      <w:marBottom w:val="0"/>
      <w:divBdr>
        <w:top w:val="none" w:sz="0" w:space="0" w:color="auto"/>
        <w:left w:val="none" w:sz="0" w:space="0" w:color="auto"/>
        <w:bottom w:val="none" w:sz="0" w:space="0" w:color="auto"/>
        <w:right w:val="none" w:sz="0" w:space="0" w:color="auto"/>
      </w:divBdr>
      <w:divsChild>
        <w:div w:id="1218517202">
          <w:marLeft w:val="0"/>
          <w:marRight w:val="0"/>
          <w:marTop w:val="0"/>
          <w:marBottom w:val="0"/>
          <w:divBdr>
            <w:top w:val="none" w:sz="0" w:space="0" w:color="auto"/>
            <w:left w:val="none" w:sz="0" w:space="0" w:color="auto"/>
            <w:bottom w:val="none" w:sz="0" w:space="0" w:color="auto"/>
            <w:right w:val="none" w:sz="0" w:space="0" w:color="auto"/>
          </w:divBdr>
          <w:divsChild>
            <w:div w:id="1094783963">
              <w:marLeft w:val="0"/>
              <w:marRight w:val="0"/>
              <w:marTop w:val="0"/>
              <w:marBottom w:val="0"/>
              <w:divBdr>
                <w:top w:val="none" w:sz="0" w:space="0" w:color="auto"/>
                <w:left w:val="none" w:sz="0" w:space="0" w:color="auto"/>
                <w:bottom w:val="none" w:sz="0" w:space="0" w:color="auto"/>
                <w:right w:val="none" w:sz="0" w:space="0" w:color="auto"/>
              </w:divBdr>
              <w:divsChild>
                <w:div w:id="890776040">
                  <w:marLeft w:val="-225"/>
                  <w:marRight w:val="-225"/>
                  <w:marTop w:val="0"/>
                  <w:marBottom w:val="0"/>
                  <w:divBdr>
                    <w:top w:val="none" w:sz="0" w:space="0" w:color="auto"/>
                    <w:left w:val="none" w:sz="0" w:space="0" w:color="auto"/>
                    <w:bottom w:val="none" w:sz="0" w:space="0" w:color="auto"/>
                    <w:right w:val="none" w:sz="0" w:space="0" w:color="auto"/>
                  </w:divBdr>
                  <w:divsChild>
                    <w:div w:id="1351032205">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sChild>
                            <w:div w:id="1485659054">
                              <w:marLeft w:val="0"/>
                              <w:marRight w:val="0"/>
                              <w:marTop w:val="0"/>
                              <w:marBottom w:val="0"/>
                              <w:divBdr>
                                <w:top w:val="none" w:sz="0" w:space="0" w:color="auto"/>
                                <w:left w:val="none" w:sz="0" w:space="0" w:color="auto"/>
                                <w:bottom w:val="none" w:sz="0" w:space="0" w:color="auto"/>
                                <w:right w:val="none" w:sz="0" w:space="0" w:color="auto"/>
                              </w:divBdr>
                              <w:divsChild>
                                <w:div w:id="7884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85323">
      <w:bodyDiv w:val="1"/>
      <w:marLeft w:val="0"/>
      <w:marRight w:val="0"/>
      <w:marTop w:val="0"/>
      <w:marBottom w:val="0"/>
      <w:divBdr>
        <w:top w:val="none" w:sz="0" w:space="0" w:color="auto"/>
        <w:left w:val="none" w:sz="0" w:space="0" w:color="auto"/>
        <w:bottom w:val="none" w:sz="0" w:space="0" w:color="auto"/>
        <w:right w:val="none" w:sz="0" w:space="0" w:color="auto"/>
      </w:divBdr>
      <w:divsChild>
        <w:div w:id="1771927776">
          <w:marLeft w:val="0"/>
          <w:marRight w:val="0"/>
          <w:marTop w:val="0"/>
          <w:marBottom w:val="0"/>
          <w:divBdr>
            <w:top w:val="none" w:sz="0" w:space="0" w:color="auto"/>
            <w:left w:val="none" w:sz="0" w:space="0" w:color="auto"/>
            <w:bottom w:val="none" w:sz="0" w:space="0" w:color="auto"/>
            <w:right w:val="none" w:sz="0" w:space="0" w:color="auto"/>
          </w:divBdr>
          <w:divsChild>
            <w:div w:id="2086953149">
              <w:marLeft w:val="0"/>
              <w:marRight w:val="0"/>
              <w:marTop w:val="0"/>
              <w:marBottom w:val="0"/>
              <w:divBdr>
                <w:top w:val="none" w:sz="0" w:space="0" w:color="auto"/>
                <w:left w:val="none" w:sz="0" w:space="0" w:color="auto"/>
                <w:bottom w:val="none" w:sz="0" w:space="0" w:color="auto"/>
                <w:right w:val="none" w:sz="0" w:space="0" w:color="auto"/>
              </w:divBdr>
              <w:divsChild>
                <w:div w:id="470362421">
                  <w:marLeft w:val="-225"/>
                  <w:marRight w:val="-225"/>
                  <w:marTop w:val="0"/>
                  <w:marBottom w:val="0"/>
                  <w:divBdr>
                    <w:top w:val="none" w:sz="0" w:space="0" w:color="auto"/>
                    <w:left w:val="none" w:sz="0" w:space="0" w:color="auto"/>
                    <w:bottom w:val="none" w:sz="0" w:space="0" w:color="auto"/>
                    <w:right w:val="none" w:sz="0" w:space="0" w:color="auto"/>
                  </w:divBdr>
                  <w:divsChild>
                    <w:div w:id="146751206">
                      <w:marLeft w:val="0"/>
                      <w:marRight w:val="0"/>
                      <w:marTop w:val="0"/>
                      <w:marBottom w:val="0"/>
                      <w:divBdr>
                        <w:top w:val="none" w:sz="0" w:space="0" w:color="auto"/>
                        <w:left w:val="none" w:sz="0" w:space="0" w:color="auto"/>
                        <w:bottom w:val="none" w:sz="0" w:space="0" w:color="auto"/>
                        <w:right w:val="none" w:sz="0" w:space="0" w:color="auto"/>
                      </w:divBdr>
                      <w:divsChild>
                        <w:div w:id="131022642">
                          <w:marLeft w:val="0"/>
                          <w:marRight w:val="0"/>
                          <w:marTop w:val="0"/>
                          <w:marBottom w:val="0"/>
                          <w:divBdr>
                            <w:top w:val="none" w:sz="0" w:space="0" w:color="auto"/>
                            <w:left w:val="none" w:sz="0" w:space="0" w:color="auto"/>
                            <w:bottom w:val="none" w:sz="0" w:space="0" w:color="auto"/>
                            <w:right w:val="none" w:sz="0" w:space="0" w:color="auto"/>
                          </w:divBdr>
                          <w:divsChild>
                            <w:div w:id="1810126894">
                              <w:marLeft w:val="0"/>
                              <w:marRight w:val="0"/>
                              <w:marTop w:val="0"/>
                              <w:marBottom w:val="0"/>
                              <w:divBdr>
                                <w:top w:val="none" w:sz="0" w:space="0" w:color="auto"/>
                                <w:left w:val="none" w:sz="0" w:space="0" w:color="auto"/>
                                <w:bottom w:val="none" w:sz="0" w:space="0" w:color="auto"/>
                                <w:right w:val="none" w:sz="0" w:space="0" w:color="auto"/>
                              </w:divBdr>
                              <w:divsChild>
                                <w:div w:id="12295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887326">
      <w:bodyDiv w:val="1"/>
      <w:marLeft w:val="0"/>
      <w:marRight w:val="0"/>
      <w:marTop w:val="0"/>
      <w:marBottom w:val="0"/>
      <w:divBdr>
        <w:top w:val="none" w:sz="0" w:space="0" w:color="auto"/>
        <w:left w:val="none" w:sz="0" w:space="0" w:color="auto"/>
        <w:bottom w:val="none" w:sz="0" w:space="0" w:color="auto"/>
        <w:right w:val="none" w:sz="0" w:space="0" w:color="auto"/>
      </w:divBdr>
    </w:div>
    <w:div w:id="21111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15D02-E32A-47F8-9603-416DF469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Smith</dc:creator>
  <cp:keywords/>
  <dc:description/>
  <cp:lastModifiedBy>Escudero</cp:lastModifiedBy>
  <cp:revision>3</cp:revision>
  <dcterms:created xsi:type="dcterms:W3CDTF">2025-07-18T08:02:00Z</dcterms:created>
  <dcterms:modified xsi:type="dcterms:W3CDTF">2025-07-18T08:10:00Z</dcterms:modified>
</cp:coreProperties>
</file>