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3C" w:rsidRDefault="00B7193C" w:rsidP="00747D36">
      <w:pPr>
        <w:shd w:val="clear" w:color="auto" w:fill="FFFFFF"/>
        <w:spacing w:before="100" w:beforeAutospacing="1"/>
        <w:rPr>
          <w:color w:val="000000"/>
          <w:sz w:val="24"/>
          <w:szCs w:val="24"/>
        </w:rPr>
      </w:pPr>
      <w:bookmarkStart w:id="0" w:name="_GoBack"/>
      <w:bookmarkEnd w:id="0"/>
      <w:r>
        <w:rPr>
          <w:noProof/>
          <w:color w:val="000000"/>
          <w:sz w:val="24"/>
          <w:szCs w:val="24"/>
        </w:rPr>
        <w:drawing>
          <wp:inline distT="0" distB="0" distL="0" distR="0">
            <wp:extent cx="6200775" cy="12401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6">
                      <a:extLst>
                        <a:ext uri="{28A0092B-C50C-407E-A947-70E740481C1C}">
                          <a14:useLocalDpi xmlns:a14="http://schemas.microsoft.com/office/drawing/2010/main" val="0"/>
                        </a:ext>
                      </a:extLst>
                    </a:blip>
                    <a:stretch>
                      <a:fillRect/>
                    </a:stretch>
                  </pic:blipFill>
                  <pic:spPr>
                    <a:xfrm>
                      <a:off x="0" y="0"/>
                      <a:ext cx="6205507" cy="1241101"/>
                    </a:xfrm>
                    <a:prstGeom prst="rect">
                      <a:avLst/>
                    </a:prstGeom>
                  </pic:spPr>
                </pic:pic>
              </a:graphicData>
            </a:graphic>
          </wp:inline>
        </w:drawing>
      </w:r>
    </w:p>
    <w:p w:rsidR="00A6249E" w:rsidRPr="00917924" w:rsidRDefault="00A6249E" w:rsidP="00A6249E">
      <w:pPr>
        <w:rPr>
          <w:rFonts w:asciiTheme="majorHAnsi" w:eastAsia="Times New Roman" w:hAnsiTheme="majorHAnsi" w:cstheme="majorHAnsi"/>
          <w:color w:val="000000"/>
          <w:sz w:val="24"/>
          <w:szCs w:val="24"/>
        </w:rPr>
      </w:pPr>
    </w:p>
    <w:p w:rsidR="00002960" w:rsidRPr="00515063" w:rsidRDefault="00002960" w:rsidP="00002960">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000000"/>
          <w:sz w:val="24"/>
          <w:szCs w:val="24"/>
        </w:rPr>
        <w:t xml:space="preserve">Welcome to Spring Term </w:t>
      </w:r>
      <w:r w:rsidR="00515063" w:rsidRPr="00515063">
        <w:rPr>
          <w:rFonts w:asciiTheme="majorHAnsi" w:eastAsia="Times New Roman" w:hAnsiTheme="majorHAnsi" w:cstheme="majorHAnsi"/>
          <w:b/>
          <w:bCs/>
          <w:color w:val="000000"/>
          <w:sz w:val="24"/>
          <w:szCs w:val="24"/>
        </w:rPr>
        <w:t>2</w:t>
      </w:r>
    </w:p>
    <w:p w:rsidR="00515063" w:rsidRPr="00515063" w:rsidRDefault="00515063" w:rsidP="00515063">
      <w:pPr>
        <w:shd w:val="clear" w:color="auto" w:fill="FFFFFF"/>
        <w:rPr>
          <w:rFonts w:asciiTheme="majorHAnsi" w:eastAsia="Times New Roman" w:hAnsiTheme="majorHAnsi" w:cstheme="majorHAnsi"/>
          <w:color w:val="000000"/>
          <w:sz w:val="24"/>
          <w:szCs w:val="24"/>
        </w:rPr>
      </w:pP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 xml:space="preserve">We hope you are well had a lovely break! </w:t>
      </w:r>
      <w:r w:rsidRPr="00515063">
        <w:rPr>
          <mc:AlternateContent>
            <mc:Choice Requires="w16se">
              <w:rFonts w:asciiTheme="majorHAnsi" w:eastAsia="Times New Roman" w:hAnsiTheme="majorHAnsi" w:cstheme="majorHAnsi"/>
            </mc:Choice>
            <mc:Fallback>
              <w:rFonts w:ascii="Segoe UI Emoji" w:eastAsia="Segoe UI Emoji" w:hAnsi="Segoe UI Emoji" w:cs="Segoe UI Emoji"/>
            </mc:Fallback>
          </mc:AlternateContent>
          <w:color w:val="000000"/>
          <w:sz w:val="24"/>
          <w:szCs w:val="24"/>
        </w:rPr>
        <mc:AlternateContent>
          <mc:Choice Requires="w16se">
            <w16se:symEx w16se:font="Segoe UI Emoji" w16se:char="1F60A"/>
          </mc:Choice>
          <mc:Fallback>
            <w:t>😊</w:t>
          </mc:Fallback>
        </mc:AlternateContent>
      </w:r>
      <w:r w:rsidRPr="00515063">
        <w:rPr>
          <w:rFonts w:asciiTheme="majorHAnsi" w:eastAsia="Times New Roman" w:hAnsiTheme="majorHAnsi" w:cstheme="majorHAnsi"/>
          <w:color w:val="000000"/>
          <w:sz w:val="24"/>
          <w:szCs w:val="24"/>
        </w:rPr>
        <w:t xml:space="preserve"> </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212121"/>
          <w:sz w:val="24"/>
          <w:szCs w:val="24"/>
        </w:rPr>
        <w:t> </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212121"/>
          <w:sz w:val="24"/>
          <w:szCs w:val="24"/>
        </w:rPr>
        <w:t>Reading</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212121"/>
          <w:sz w:val="24"/>
          <w:szCs w:val="24"/>
        </w:rPr>
        <w:t xml:space="preserve">In Year 5 we continue to follow the Destination Reader scheme. This term, Year 5 Thompson will be reading ‘Anglo-Saxon Boy’ and Year 5 Turner will be reading </w:t>
      </w:r>
      <w:r w:rsidR="008F03F5">
        <w:rPr>
          <w:rFonts w:asciiTheme="majorHAnsi" w:eastAsia="Times New Roman" w:hAnsiTheme="majorHAnsi" w:cstheme="majorHAnsi"/>
          <w:color w:val="212121"/>
          <w:sz w:val="24"/>
          <w:szCs w:val="24"/>
        </w:rPr>
        <w:t>Holes.</w:t>
      </w:r>
      <w:r w:rsidRPr="00515063">
        <w:rPr>
          <w:rFonts w:asciiTheme="majorHAnsi" w:eastAsia="Times New Roman" w:hAnsiTheme="majorHAnsi" w:cstheme="majorHAnsi"/>
          <w:color w:val="212121"/>
          <w:sz w:val="24"/>
          <w:szCs w:val="24"/>
        </w:rPr>
        <w:t xml:space="preserve"> We are continuing with the Destination Reader programme of study, using different strategies each week to gain a deeper understanding of the text.</w:t>
      </w:r>
    </w:p>
    <w:p w:rsidR="00515063" w:rsidRPr="00515063" w:rsidRDefault="00515063" w:rsidP="00515063">
      <w:pPr>
        <w:shd w:val="clear" w:color="auto" w:fill="FFFFFF"/>
        <w:rPr>
          <w:rFonts w:asciiTheme="majorHAnsi" w:eastAsia="Times New Roman" w:hAnsiTheme="majorHAnsi" w:cstheme="majorHAnsi"/>
          <w:color w:val="000000"/>
          <w:sz w:val="24"/>
          <w:szCs w:val="24"/>
        </w:rPr>
      </w:pP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212121"/>
          <w:sz w:val="24"/>
          <w:szCs w:val="24"/>
        </w:rPr>
        <w:t>Writing</w:t>
      </w:r>
    </w:p>
    <w:p w:rsidR="00515063" w:rsidRPr="00515063" w:rsidRDefault="00515063" w:rsidP="00515063">
      <w:pPr>
        <w:shd w:val="clear" w:color="auto" w:fill="FFFFFF"/>
        <w:rPr>
          <w:rFonts w:asciiTheme="majorHAnsi" w:eastAsia="Times New Roman" w:hAnsiTheme="majorHAnsi" w:cstheme="majorHAnsi"/>
          <w:color w:val="212121"/>
          <w:sz w:val="24"/>
          <w:szCs w:val="24"/>
        </w:rPr>
      </w:pPr>
      <w:r w:rsidRPr="00515063">
        <w:rPr>
          <w:rFonts w:asciiTheme="majorHAnsi" w:eastAsia="Times New Roman" w:hAnsiTheme="majorHAnsi" w:cstheme="majorHAnsi"/>
          <w:color w:val="212121"/>
          <w:sz w:val="24"/>
          <w:szCs w:val="24"/>
        </w:rPr>
        <w:t>We continue to develop the children's writing through Talk 4 Writing, which many of you will be familiar with. This half term, our focus is on discussion texts. The children will develop their understanding of the features of a discussion piece, building on their learning from Year 4. They will continue to develop appropriate vocabulary and grammar for the genre as well as thinking about formality and audience. They will then work towards innovating their own ideas and inventing their own discussion text linked to our humanities unit.</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212121"/>
          <w:sz w:val="24"/>
          <w:szCs w:val="24"/>
        </w:rPr>
        <w:t> </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212121"/>
          <w:sz w:val="24"/>
          <w:szCs w:val="24"/>
        </w:rPr>
        <w:t>Maths</w:t>
      </w:r>
    </w:p>
    <w:p w:rsidR="00515063" w:rsidRPr="00515063" w:rsidRDefault="00515063" w:rsidP="00515063">
      <w:pPr>
        <w:shd w:val="clear" w:color="auto" w:fill="FFFFFF"/>
        <w:rPr>
          <w:rFonts w:asciiTheme="majorHAnsi" w:eastAsia="Times New Roman" w:hAnsiTheme="majorHAnsi" w:cstheme="majorHAnsi"/>
          <w:color w:val="212121"/>
          <w:sz w:val="24"/>
          <w:szCs w:val="24"/>
        </w:rPr>
      </w:pPr>
      <w:r w:rsidRPr="00515063">
        <w:rPr>
          <w:rFonts w:asciiTheme="majorHAnsi" w:eastAsia="Times New Roman" w:hAnsiTheme="majorHAnsi" w:cstheme="majorHAnsi"/>
          <w:color w:val="212121"/>
          <w:sz w:val="24"/>
          <w:szCs w:val="24"/>
        </w:rPr>
        <w:t>This term we will be continuing their learning on decimals and percentages then developing their understanding of perimeter, area and statistics. They will develop their knowledge and skills to respond to arithmetic questions, as well as developing their reasoning skills. They will solve word problems by using the information presented to them through a range of visual tasks.</w:t>
      </w:r>
    </w:p>
    <w:p w:rsidR="00515063" w:rsidRPr="00515063" w:rsidRDefault="00515063" w:rsidP="00515063">
      <w:pPr>
        <w:shd w:val="clear" w:color="auto" w:fill="FFFFFF"/>
        <w:rPr>
          <w:rFonts w:asciiTheme="majorHAnsi" w:eastAsia="Times New Roman" w:hAnsiTheme="majorHAnsi" w:cstheme="majorHAnsi"/>
          <w:color w:val="000000"/>
          <w:sz w:val="24"/>
          <w:szCs w:val="24"/>
        </w:rPr>
      </w:pP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212121"/>
          <w:sz w:val="24"/>
          <w:szCs w:val="24"/>
        </w:rPr>
        <w:t>History</w:t>
      </w:r>
    </w:p>
    <w:p w:rsidR="00515063" w:rsidRPr="00515063" w:rsidRDefault="00515063" w:rsidP="00515063">
      <w:pPr>
        <w:shd w:val="clear" w:color="auto" w:fill="FFFFFF"/>
        <w:rPr>
          <w:rFonts w:asciiTheme="majorHAnsi" w:eastAsia="Times New Roman" w:hAnsiTheme="majorHAnsi" w:cstheme="majorHAnsi"/>
          <w:color w:val="212121"/>
          <w:sz w:val="24"/>
          <w:szCs w:val="24"/>
        </w:rPr>
      </w:pPr>
      <w:r w:rsidRPr="00515063">
        <w:rPr>
          <w:rFonts w:asciiTheme="majorHAnsi" w:eastAsia="Times New Roman" w:hAnsiTheme="majorHAnsi" w:cstheme="majorHAnsi"/>
          <w:color w:val="212121"/>
          <w:sz w:val="24"/>
          <w:szCs w:val="24"/>
        </w:rPr>
        <w:t>This term the children will be learning about Ancient Mayan Civilisation and comparing it to Ancient Baghdad: Where the civilisations were on a modern map, life-styles, food, leisure, government etc. They will be learning the origins of the Mayan and Baghdad people, and throughout the module, they will be creating a timeline where they will also plot events in history at the same time, around the world.</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212121"/>
          <w:sz w:val="24"/>
          <w:szCs w:val="24"/>
        </w:rPr>
        <w:t> </w:t>
      </w:r>
    </w:p>
    <w:p w:rsidR="00515063" w:rsidRPr="00010B21" w:rsidRDefault="00515063" w:rsidP="00515063">
      <w:pPr>
        <w:shd w:val="clear" w:color="auto" w:fill="FFFFFF"/>
        <w:rPr>
          <w:rFonts w:asciiTheme="majorHAnsi" w:eastAsia="Times New Roman" w:hAnsiTheme="majorHAnsi" w:cstheme="majorHAnsi"/>
          <w:color w:val="000000"/>
          <w:sz w:val="24"/>
          <w:szCs w:val="24"/>
        </w:rPr>
      </w:pPr>
      <w:r w:rsidRPr="00010B21">
        <w:rPr>
          <w:rFonts w:asciiTheme="majorHAnsi" w:eastAsia="Times New Roman" w:hAnsiTheme="majorHAnsi" w:cstheme="majorHAnsi"/>
          <w:b/>
          <w:bCs/>
          <w:color w:val="212121"/>
          <w:sz w:val="24"/>
          <w:szCs w:val="24"/>
        </w:rPr>
        <w:t>Religious Education</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010B21">
        <w:rPr>
          <w:rFonts w:asciiTheme="majorHAnsi" w:eastAsia="Times New Roman" w:hAnsiTheme="majorHAnsi" w:cstheme="majorHAnsi"/>
          <w:color w:val="000000"/>
          <w:sz w:val="24"/>
          <w:szCs w:val="24"/>
        </w:rPr>
        <w:t xml:space="preserve">This term we return to exploring </w:t>
      </w:r>
      <w:r w:rsidR="00010B21">
        <w:rPr>
          <w:rFonts w:asciiTheme="majorHAnsi" w:eastAsia="Times New Roman" w:hAnsiTheme="majorHAnsi" w:cstheme="majorHAnsi"/>
          <w:color w:val="000000"/>
          <w:sz w:val="24"/>
          <w:szCs w:val="24"/>
        </w:rPr>
        <w:t>Christianity</w:t>
      </w:r>
      <w:r w:rsidRPr="00010B21">
        <w:rPr>
          <w:rFonts w:asciiTheme="majorHAnsi" w:eastAsia="Times New Roman" w:hAnsiTheme="majorHAnsi" w:cstheme="majorHAnsi"/>
          <w:color w:val="000000"/>
          <w:sz w:val="24"/>
          <w:szCs w:val="24"/>
        </w:rPr>
        <w:t xml:space="preserve"> and answering the key question, ‘How </w:t>
      </w:r>
      <w:r w:rsidR="00010B21">
        <w:rPr>
          <w:rFonts w:asciiTheme="majorHAnsi" w:eastAsia="Times New Roman" w:hAnsiTheme="majorHAnsi" w:cstheme="majorHAnsi"/>
          <w:color w:val="000000"/>
          <w:sz w:val="24"/>
          <w:szCs w:val="24"/>
        </w:rPr>
        <w:t>significant is it for Christians to believe God intended Jesus to die</w:t>
      </w:r>
      <w:r w:rsidRPr="00010B21">
        <w:rPr>
          <w:rFonts w:asciiTheme="majorHAnsi" w:eastAsia="Times New Roman" w:hAnsiTheme="majorHAnsi" w:cstheme="majorHAnsi"/>
          <w:color w:val="000000"/>
          <w:sz w:val="24"/>
          <w:szCs w:val="24"/>
        </w:rPr>
        <w:t xml:space="preserve">?’ To do this, the children will explore and discuss a range of resources and activities surrounding the </w:t>
      </w:r>
      <w:r w:rsidR="00010B21">
        <w:rPr>
          <w:rFonts w:asciiTheme="majorHAnsi" w:eastAsia="Times New Roman" w:hAnsiTheme="majorHAnsi" w:cstheme="majorHAnsi"/>
          <w:color w:val="000000"/>
          <w:sz w:val="24"/>
          <w:szCs w:val="24"/>
        </w:rPr>
        <w:t>Christian</w:t>
      </w:r>
      <w:r w:rsidRPr="00010B21">
        <w:rPr>
          <w:rFonts w:asciiTheme="majorHAnsi" w:eastAsia="Times New Roman" w:hAnsiTheme="majorHAnsi" w:cstheme="majorHAnsi"/>
          <w:color w:val="000000"/>
          <w:sz w:val="24"/>
          <w:szCs w:val="24"/>
        </w:rPr>
        <w:t xml:space="preserve"> faith.</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212121"/>
          <w:sz w:val="24"/>
          <w:szCs w:val="24"/>
        </w:rPr>
        <w:t> </w:t>
      </w: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212121"/>
          <w:sz w:val="24"/>
          <w:szCs w:val="24"/>
        </w:rPr>
        <w:t>Physical Education</w:t>
      </w:r>
    </w:p>
    <w:p w:rsidR="00CF4C68"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 xml:space="preserve">During Spring </w:t>
      </w:r>
      <w:r>
        <w:rPr>
          <w:rFonts w:asciiTheme="majorHAnsi" w:eastAsia="Times New Roman" w:hAnsiTheme="majorHAnsi" w:cstheme="majorHAnsi"/>
          <w:color w:val="000000"/>
          <w:sz w:val="24"/>
          <w:szCs w:val="24"/>
        </w:rPr>
        <w:t>2</w:t>
      </w:r>
      <w:r w:rsidRPr="00515063">
        <w:rPr>
          <w:rFonts w:asciiTheme="majorHAnsi" w:eastAsia="Times New Roman" w:hAnsiTheme="majorHAnsi" w:cstheme="majorHAnsi"/>
          <w:color w:val="000000"/>
          <w:sz w:val="24"/>
          <w:szCs w:val="24"/>
        </w:rPr>
        <w:t xml:space="preserve">, Turner class will have </w:t>
      </w:r>
      <w:r>
        <w:rPr>
          <w:rFonts w:asciiTheme="majorHAnsi" w:eastAsia="Times New Roman" w:hAnsiTheme="majorHAnsi" w:cstheme="majorHAnsi"/>
          <w:color w:val="000000"/>
          <w:sz w:val="24"/>
          <w:szCs w:val="24"/>
        </w:rPr>
        <w:t>Invasion Games</w:t>
      </w:r>
      <w:r w:rsidRPr="00515063">
        <w:rPr>
          <w:rFonts w:asciiTheme="majorHAnsi" w:eastAsia="Times New Roman" w:hAnsiTheme="majorHAnsi" w:cstheme="majorHAnsi"/>
          <w:color w:val="000000"/>
          <w:sz w:val="24"/>
          <w:szCs w:val="24"/>
        </w:rPr>
        <w:t xml:space="preserve"> on Wednesdays and </w:t>
      </w:r>
      <w:r>
        <w:rPr>
          <w:rFonts w:asciiTheme="majorHAnsi" w:eastAsia="Times New Roman" w:hAnsiTheme="majorHAnsi" w:cstheme="majorHAnsi"/>
          <w:color w:val="000000"/>
          <w:sz w:val="24"/>
          <w:szCs w:val="24"/>
        </w:rPr>
        <w:t xml:space="preserve">fitness </w:t>
      </w:r>
      <w:r w:rsidRPr="00515063">
        <w:rPr>
          <w:rFonts w:asciiTheme="majorHAnsi" w:eastAsia="Times New Roman" w:hAnsiTheme="majorHAnsi" w:cstheme="majorHAnsi"/>
          <w:color w:val="000000"/>
          <w:sz w:val="24"/>
          <w:szCs w:val="24"/>
        </w:rPr>
        <w:t xml:space="preserve">on Thursdays. Thompson class will have </w:t>
      </w:r>
      <w:r>
        <w:rPr>
          <w:rFonts w:asciiTheme="majorHAnsi" w:eastAsia="Times New Roman" w:hAnsiTheme="majorHAnsi" w:cstheme="majorHAnsi"/>
          <w:color w:val="000000"/>
          <w:sz w:val="24"/>
          <w:szCs w:val="24"/>
        </w:rPr>
        <w:t>swimming</w:t>
      </w:r>
      <w:r w:rsidRPr="00515063">
        <w:rPr>
          <w:rFonts w:asciiTheme="majorHAnsi" w:eastAsia="Times New Roman" w:hAnsiTheme="majorHAnsi" w:cstheme="majorHAnsi"/>
          <w:color w:val="000000"/>
          <w:sz w:val="24"/>
          <w:szCs w:val="24"/>
        </w:rPr>
        <w:t xml:space="preserve"> on Wednesday and </w:t>
      </w:r>
      <w:r>
        <w:rPr>
          <w:rFonts w:asciiTheme="majorHAnsi" w:eastAsia="Times New Roman" w:hAnsiTheme="majorHAnsi" w:cstheme="majorHAnsi"/>
          <w:color w:val="000000"/>
          <w:sz w:val="24"/>
          <w:szCs w:val="24"/>
        </w:rPr>
        <w:t xml:space="preserve">Invasion Games on </w:t>
      </w:r>
      <w:r w:rsidRPr="00515063">
        <w:rPr>
          <w:rFonts w:asciiTheme="majorHAnsi" w:eastAsia="Times New Roman" w:hAnsiTheme="majorHAnsi" w:cstheme="majorHAnsi"/>
          <w:color w:val="000000"/>
          <w:sz w:val="24"/>
          <w:szCs w:val="24"/>
        </w:rPr>
        <w:t xml:space="preserve">Friday. </w:t>
      </w:r>
      <w:r>
        <w:rPr>
          <w:rFonts w:asciiTheme="majorHAnsi" w:eastAsia="Times New Roman" w:hAnsiTheme="majorHAnsi" w:cstheme="majorHAnsi"/>
          <w:color w:val="000000"/>
          <w:sz w:val="24"/>
          <w:szCs w:val="24"/>
        </w:rPr>
        <w:t xml:space="preserve">Turner will focus on different techniques and exercises to build up their fitness. Both classes will partake in Invasion Games with a focus on Dodgeball. </w:t>
      </w:r>
      <w:r w:rsidR="00CF4C68">
        <w:rPr>
          <w:rFonts w:asciiTheme="majorHAnsi" w:eastAsia="Times New Roman" w:hAnsiTheme="majorHAnsi" w:cstheme="majorHAnsi"/>
          <w:color w:val="000000"/>
          <w:sz w:val="24"/>
          <w:szCs w:val="24"/>
        </w:rPr>
        <w:t xml:space="preserve">They will develop skills in team work, communication, dodging and throwing. </w:t>
      </w:r>
    </w:p>
    <w:p w:rsidR="008F03F5" w:rsidRDefault="008F03F5" w:rsidP="00515063">
      <w:pPr>
        <w:shd w:val="clear" w:color="auto" w:fill="FFFFFF"/>
        <w:jc w:val="both"/>
        <w:rPr>
          <w:rFonts w:asciiTheme="majorHAnsi" w:eastAsia="Times New Roman" w:hAnsiTheme="majorHAnsi" w:cstheme="majorHAnsi"/>
          <w:color w:val="000000"/>
          <w:sz w:val="24"/>
          <w:szCs w:val="24"/>
        </w:rPr>
      </w:pPr>
    </w:p>
    <w:p w:rsidR="008F03F5" w:rsidRDefault="008F03F5" w:rsidP="00515063">
      <w:pPr>
        <w:shd w:val="clear" w:color="auto" w:fill="FFFFFF"/>
        <w:jc w:val="both"/>
        <w:rPr>
          <w:rFonts w:asciiTheme="majorHAnsi" w:eastAsia="Times New Roman" w:hAnsiTheme="majorHAnsi" w:cstheme="majorHAnsi"/>
          <w:color w:val="000000"/>
          <w:sz w:val="24"/>
          <w:szCs w:val="24"/>
        </w:rPr>
      </w:pPr>
    </w:p>
    <w:p w:rsidR="008F03F5" w:rsidRDefault="008F03F5" w:rsidP="00515063">
      <w:pPr>
        <w:shd w:val="clear" w:color="auto" w:fill="FFFFFF"/>
        <w:jc w:val="both"/>
        <w:rPr>
          <w:rFonts w:asciiTheme="majorHAnsi" w:eastAsia="Times New Roman" w:hAnsiTheme="majorHAnsi" w:cstheme="majorHAnsi"/>
          <w:color w:val="000000"/>
          <w:sz w:val="24"/>
          <w:szCs w:val="24"/>
        </w:rPr>
      </w:pPr>
    </w:p>
    <w:p w:rsidR="008F03F5" w:rsidRDefault="008F03F5" w:rsidP="00515063">
      <w:pPr>
        <w:shd w:val="clear" w:color="auto" w:fill="FFFFFF"/>
        <w:jc w:val="both"/>
        <w:rPr>
          <w:rFonts w:asciiTheme="majorHAnsi" w:eastAsia="Times New Roman" w:hAnsiTheme="majorHAnsi" w:cstheme="majorHAnsi"/>
          <w:color w:val="000000"/>
          <w:sz w:val="24"/>
          <w:szCs w:val="24"/>
        </w:rPr>
      </w:pPr>
    </w:p>
    <w:p w:rsidR="008F03F5" w:rsidRPr="008F03F5" w:rsidRDefault="008F03F5" w:rsidP="00515063">
      <w:pPr>
        <w:shd w:val="clear" w:color="auto" w:fill="FFFFFF"/>
        <w:jc w:val="both"/>
        <w:rPr>
          <w:rFonts w:asciiTheme="majorHAnsi" w:eastAsia="Times New Roman" w:hAnsiTheme="majorHAnsi" w:cstheme="majorHAnsi"/>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000000"/>
          <w:sz w:val="24"/>
          <w:szCs w:val="24"/>
        </w:rPr>
        <w:lastRenderedPageBreak/>
        <w:t>PSHE</w:t>
      </w:r>
      <w:r w:rsidRPr="00515063">
        <w:rPr>
          <w:rFonts w:asciiTheme="majorHAnsi" w:eastAsia="Times New Roman" w:hAnsiTheme="majorHAnsi" w:cstheme="majorHAnsi"/>
          <w:color w:val="000000"/>
          <w:sz w:val="24"/>
          <w:szCs w:val="24"/>
        </w:rPr>
        <w:t> </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The children will be covering the PSHE Unit ‘</w:t>
      </w:r>
      <w:r w:rsidR="00CF4C68">
        <w:rPr>
          <w:rFonts w:asciiTheme="majorHAnsi" w:eastAsia="Times New Roman" w:hAnsiTheme="majorHAnsi" w:cstheme="majorHAnsi"/>
          <w:color w:val="000000"/>
          <w:sz w:val="24"/>
          <w:szCs w:val="24"/>
        </w:rPr>
        <w:t>Rights, Roles and Responsibilities’’</w:t>
      </w:r>
      <w:r w:rsidRPr="00515063">
        <w:rPr>
          <w:rFonts w:asciiTheme="majorHAnsi" w:eastAsia="Times New Roman" w:hAnsiTheme="majorHAnsi" w:cstheme="majorHAnsi"/>
          <w:color w:val="000000"/>
          <w:sz w:val="24"/>
          <w:szCs w:val="24"/>
        </w:rPr>
        <w:t xml:space="preserve">. This unit will help develop children’s understanding and recognition of </w:t>
      </w:r>
      <w:r w:rsidR="00CF4C68">
        <w:rPr>
          <w:rFonts w:asciiTheme="majorHAnsi" w:eastAsia="Times New Roman" w:hAnsiTheme="majorHAnsi" w:cstheme="majorHAnsi"/>
          <w:color w:val="000000"/>
          <w:sz w:val="24"/>
          <w:szCs w:val="24"/>
        </w:rPr>
        <w:t>rules and laws around them as well as the purpose and how they keep everyone safe. They will consider why people break rules at times and different manners required in different settings</w:t>
      </w:r>
      <w:r w:rsidRPr="00515063">
        <w:rPr>
          <w:rFonts w:asciiTheme="majorHAnsi" w:eastAsia="Times New Roman" w:hAnsiTheme="majorHAnsi" w:cstheme="majorHAnsi"/>
          <w:color w:val="000000"/>
          <w:sz w:val="24"/>
          <w:szCs w:val="24"/>
        </w:rPr>
        <w:t>.</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p>
    <w:p w:rsidR="00515063" w:rsidRPr="00515063" w:rsidRDefault="00515063" w:rsidP="00515063">
      <w:pPr>
        <w:shd w:val="clear" w:color="auto" w:fill="FFFFFF"/>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000000"/>
          <w:sz w:val="24"/>
          <w:szCs w:val="24"/>
        </w:rPr>
        <w:t>Science</w:t>
      </w:r>
      <w:r w:rsidRPr="00515063">
        <w:rPr>
          <w:rFonts w:asciiTheme="majorHAnsi" w:eastAsia="Times New Roman" w:hAnsiTheme="majorHAnsi" w:cstheme="majorHAnsi"/>
          <w:color w:val="212121"/>
          <w:sz w:val="24"/>
          <w:szCs w:val="24"/>
        </w:rPr>
        <w:t> </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 xml:space="preserve">In </w:t>
      </w:r>
      <w:r w:rsidR="00CF4C68">
        <w:rPr>
          <w:rFonts w:asciiTheme="majorHAnsi" w:eastAsia="Times New Roman" w:hAnsiTheme="majorHAnsi" w:cstheme="majorHAnsi"/>
          <w:color w:val="000000"/>
          <w:sz w:val="24"/>
          <w:szCs w:val="24"/>
        </w:rPr>
        <w:t>S</w:t>
      </w:r>
      <w:r w:rsidRPr="00515063">
        <w:rPr>
          <w:rFonts w:asciiTheme="majorHAnsi" w:eastAsia="Times New Roman" w:hAnsiTheme="majorHAnsi" w:cstheme="majorHAnsi"/>
          <w:color w:val="000000"/>
          <w:sz w:val="24"/>
          <w:szCs w:val="24"/>
        </w:rPr>
        <w:t xml:space="preserve">cience, </w:t>
      </w:r>
      <w:r w:rsidR="00CF4C68">
        <w:rPr>
          <w:rFonts w:asciiTheme="majorHAnsi" w:eastAsia="Times New Roman" w:hAnsiTheme="majorHAnsi" w:cstheme="majorHAnsi"/>
          <w:color w:val="000000"/>
          <w:sz w:val="24"/>
          <w:szCs w:val="24"/>
        </w:rPr>
        <w:t>the children will cover two units. The first will be Animals including Humans which explores an overview of the lifecycle, the different stages of the life cycle and the gestation periods of mammals</w:t>
      </w:r>
      <w:r w:rsidRPr="00515063">
        <w:rPr>
          <w:rFonts w:asciiTheme="majorHAnsi" w:eastAsia="Times New Roman" w:hAnsiTheme="majorHAnsi" w:cstheme="majorHAnsi"/>
          <w:color w:val="000000"/>
          <w:sz w:val="24"/>
          <w:szCs w:val="24"/>
        </w:rPr>
        <w:t>.</w:t>
      </w:r>
      <w:r w:rsidR="00CF4C68">
        <w:rPr>
          <w:rFonts w:asciiTheme="majorHAnsi" w:eastAsia="Times New Roman" w:hAnsiTheme="majorHAnsi" w:cstheme="majorHAnsi"/>
          <w:color w:val="000000"/>
          <w:sz w:val="24"/>
          <w:szCs w:val="24"/>
        </w:rPr>
        <w:t xml:space="preserve"> They will then move onto think more deeply about the different life cycles of the animal kingdom. Using their knowledge to understand how different species create life.</w:t>
      </w:r>
      <w:r w:rsidRPr="00515063">
        <w:rPr>
          <w:rFonts w:asciiTheme="majorHAnsi" w:eastAsia="Times New Roman" w:hAnsiTheme="majorHAnsi" w:cstheme="majorHAnsi"/>
          <w:color w:val="000000"/>
          <w:sz w:val="24"/>
          <w:szCs w:val="24"/>
        </w:rPr>
        <w:t xml:space="preserve">  </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b/>
          <w:color w:val="000000"/>
          <w:sz w:val="24"/>
          <w:szCs w:val="24"/>
        </w:rPr>
      </w:pPr>
      <w:r w:rsidRPr="00515063">
        <w:rPr>
          <w:rFonts w:asciiTheme="majorHAnsi" w:eastAsia="Times New Roman" w:hAnsiTheme="majorHAnsi" w:cstheme="majorHAnsi"/>
          <w:b/>
          <w:bCs/>
          <w:color w:val="000000"/>
          <w:sz w:val="24"/>
          <w:szCs w:val="24"/>
        </w:rPr>
        <w:t>Music</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 xml:space="preserve">In Spring </w:t>
      </w:r>
      <w:r w:rsidR="00430C02">
        <w:rPr>
          <w:rFonts w:asciiTheme="majorHAnsi" w:eastAsia="Times New Roman" w:hAnsiTheme="majorHAnsi" w:cstheme="majorHAnsi"/>
          <w:color w:val="000000"/>
          <w:sz w:val="24"/>
          <w:szCs w:val="24"/>
        </w:rPr>
        <w:t>2</w:t>
      </w:r>
      <w:r w:rsidRPr="00515063">
        <w:rPr>
          <w:rFonts w:asciiTheme="majorHAnsi" w:eastAsia="Times New Roman" w:hAnsiTheme="majorHAnsi" w:cstheme="majorHAnsi"/>
          <w:color w:val="000000"/>
          <w:sz w:val="24"/>
          <w:szCs w:val="24"/>
        </w:rPr>
        <w:t xml:space="preserve"> the children will be </w:t>
      </w:r>
      <w:r w:rsidR="00430C02">
        <w:rPr>
          <w:rFonts w:asciiTheme="majorHAnsi" w:eastAsia="Times New Roman" w:hAnsiTheme="majorHAnsi" w:cstheme="majorHAnsi"/>
          <w:color w:val="000000"/>
          <w:sz w:val="24"/>
          <w:szCs w:val="24"/>
        </w:rPr>
        <w:t>continuing their work of standard music notion through exploring the piano.</w:t>
      </w:r>
      <w:r w:rsidRPr="00515063">
        <w:rPr>
          <w:rFonts w:asciiTheme="majorHAnsi" w:eastAsia="Times New Roman" w:hAnsiTheme="majorHAnsi" w:cstheme="majorHAnsi"/>
          <w:color w:val="000000"/>
          <w:sz w:val="24"/>
          <w:szCs w:val="24"/>
        </w:rPr>
        <w:t xml:space="preserve">  </w:t>
      </w:r>
    </w:p>
    <w:p w:rsidR="00515063" w:rsidRPr="00515063" w:rsidRDefault="00515063" w:rsidP="00515063">
      <w:pPr>
        <w:shd w:val="clear" w:color="auto" w:fill="FFFFFF"/>
        <w:jc w:val="both"/>
        <w:rPr>
          <w:rFonts w:asciiTheme="majorHAnsi" w:eastAsia="Times New Roman" w:hAnsiTheme="majorHAnsi" w:cstheme="majorHAnsi"/>
          <w:b/>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b/>
          <w:color w:val="000000"/>
          <w:sz w:val="24"/>
          <w:szCs w:val="24"/>
        </w:rPr>
      </w:pPr>
      <w:r w:rsidRPr="00515063">
        <w:rPr>
          <w:rFonts w:asciiTheme="majorHAnsi" w:eastAsia="Times New Roman" w:hAnsiTheme="majorHAnsi" w:cstheme="majorHAnsi"/>
          <w:b/>
          <w:color w:val="000000"/>
          <w:sz w:val="24"/>
          <w:szCs w:val="24"/>
        </w:rPr>
        <w:t>Spanish</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 xml:space="preserve">Each week pupils will learn a new aspect of Spanish language and culture through interactive lessons, activities and songs. This term they will </w:t>
      </w:r>
      <w:r w:rsidR="00CF4C68">
        <w:rPr>
          <w:rFonts w:asciiTheme="majorHAnsi" w:eastAsia="Times New Roman" w:hAnsiTheme="majorHAnsi" w:cstheme="majorHAnsi"/>
          <w:color w:val="000000"/>
          <w:sz w:val="24"/>
          <w:szCs w:val="24"/>
        </w:rPr>
        <w:t>be building on their prior knowledge of body parts and face as well as describing which body parts hurt</w:t>
      </w:r>
      <w:r w:rsidRPr="00515063">
        <w:rPr>
          <w:rFonts w:asciiTheme="majorHAnsi" w:eastAsia="Times New Roman" w:hAnsiTheme="majorHAnsi" w:cstheme="majorHAnsi"/>
          <w:color w:val="000000"/>
          <w:sz w:val="24"/>
          <w:szCs w:val="24"/>
        </w:rPr>
        <w:t>.</w:t>
      </w:r>
      <w:r w:rsidR="00CF4C68">
        <w:rPr>
          <w:rFonts w:asciiTheme="majorHAnsi" w:eastAsia="Times New Roman" w:hAnsiTheme="majorHAnsi" w:cstheme="majorHAnsi"/>
          <w:color w:val="000000"/>
          <w:sz w:val="24"/>
          <w:szCs w:val="24"/>
        </w:rPr>
        <w:t xml:space="preserve"> Their learning will then develop to food and drink where the children will carry out some role play to order themselves food and drink items in a café!</w:t>
      </w:r>
    </w:p>
    <w:p w:rsidR="00515063" w:rsidRPr="00515063" w:rsidRDefault="00515063" w:rsidP="00515063">
      <w:pPr>
        <w:shd w:val="clear" w:color="auto" w:fill="FFFFFF"/>
        <w:jc w:val="both"/>
        <w:rPr>
          <w:rFonts w:asciiTheme="majorHAnsi" w:eastAsia="Times New Roman" w:hAnsiTheme="majorHAnsi" w:cstheme="majorHAnsi"/>
          <w:b/>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b/>
          <w:color w:val="000000"/>
          <w:sz w:val="24"/>
          <w:szCs w:val="24"/>
        </w:rPr>
      </w:pPr>
      <w:r w:rsidRPr="00515063">
        <w:rPr>
          <w:rFonts w:asciiTheme="majorHAnsi" w:eastAsia="Times New Roman" w:hAnsiTheme="majorHAnsi" w:cstheme="majorHAnsi"/>
          <w:b/>
          <w:color w:val="000000"/>
          <w:sz w:val="24"/>
          <w:szCs w:val="24"/>
        </w:rPr>
        <w:t>IT</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 xml:space="preserve">In </w:t>
      </w:r>
      <w:r w:rsidR="00CF4C68">
        <w:rPr>
          <w:rFonts w:asciiTheme="majorHAnsi" w:eastAsia="Times New Roman" w:hAnsiTheme="majorHAnsi" w:cstheme="majorHAnsi"/>
          <w:color w:val="000000"/>
          <w:sz w:val="24"/>
          <w:szCs w:val="24"/>
        </w:rPr>
        <w:t>C</w:t>
      </w:r>
      <w:r w:rsidRPr="00515063">
        <w:rPr>
          <w:rFonts w:asciiTheme="majorHAnsi" w:eastAsia="Times New Roman" w:hAnsiTheme="majorHAnsi" w:cstheme="majorHAnsi"/>
          <w:color w:val="000000"/>
          <w:sz w:val="24"/>
          <w:szCs w:val="24"/>
        </w:rPr>
        <w:t xml:space="preserve">omputing, </w:t>
      </w:r>
      <w:r w:rsidRPr="00515063">
        <w:rPr>
          <w:rFonts w:asciiTheme="majorHAnsi" w:hAnsiTheme="majorHAnsi" w:cstheme="majorHAnsi"/>
          <w:sz w:val="24"/>
          <w:szCs w:val="24"/>
        </w:rPr>
        <w:t xml:space="preserve">the children will use physical computing to explore the concept of </w:t>
      </w:r>
      <w:r w:rsidR="00CF4C68">
        <w:rPr>
          <w:rFonts w:asciiTheme="majorHAnsi" w:hAnsiTheme="majorHAnsi" w:cstheme="majorHAnsi"/>
          <w:sz w:val="24"/>
          <w:szCs w:val="24"/>
        </w:rPr>
        <w:t>data bases</w:t>
      </w:r>
      <w:r w:rsidRPr="00515063">
        <w:rPr>
          <w:rFonts w:asciiTheme="majorHAnsi" w:hAnsiTheme="majorHAnsi" w:cstheme="majorHAnsi"/>
          <w:sz w:val="24"/>
          <w:szCs w:val="24"/>
        </w:rPr>
        <w:t>.</w:t>
      </w:r>
      <w:r w:rsidR="00CF4C68">
        <w:rPr>
          <w:rFonts w:asciiTheme="majorHAnsi" w:hAnsiTheme="majorHAnsi" w:cstheme="majorHAnsi"/>
          <w:sz w:val="24"/>
          <w:szCs w:val="24"/>
        </w:rPr>
        <w:t xml:space="preserve"> They will consider different search tools and data bases across electrical systems and compare them to databases of real life. Their will be opportunities to practise using databases through grouping and ungrouping as well as advanced techniques of searching for more than one field. </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b/>
          <w:bCs/>
          <w:color w:val="000000"/>
          <w:sz w:val="24"/>
          <w:szCs w:val="24"/>
        </w:rPr>
        <w:t>Art</w:t>
      </w:r>
      <w:r w:rsidRPr="00515063">
        <w:rPr>
          <w:rFonts w:asciiTheme="majorHAnsi" w:eastAsia="Times New Roman" w:hAnsiTheme="majorHAnsi" w:cstheme="majorHAnsi"/>
          <w:color w:val="000000"/>
          <w:sz w:val="24"/>
          <w:szCs w:val="24"/>
        </w:rPr>
        <w:br/>
        <w:t xml:space="preserve">In art with Siobhan, the children be focusing on the artist Rasheed </w:t>
      </w:r>
      <w:proofErr w:type="spellStart"/>
      <w:r w:rsidRPr="00515063">
        <w:rPr>
          <w:rFonts w:asciiTheme="majorHAnsi" w:eastAsia="Times New Roman" w:hAnsiTheme="majorHAnsi" w:cstheme="majorHAnsi"/>
          <w:color w:val="000000"/>
          <w:sz w:val="24"/>
          <w:szCs w:val="24"/>
        </w:rPr>
        <w:t>Araeen</w:t>
      </w:r>
      <w:proofErr w:type="spellEnd"/>
      <w:r w:rsidRPr="00515063">
        <w:rPr>
          <w:rFonts w:asciiTheme="majorHAnsi" w:eastAsia="Times New Roman" w:hAnsiTheme="majorHAnsi" w:cstheme="majorHAnsi"/>
          <w:color w:val="000000"/>
          <w:sz w:val="24"/>
          <w:szCs w:val="24"/>
        </w:rPr>
        <w:t xml:space="preserve"> and creating 3d sculptures. They will be taking inspiration from this artist, developing, and imaginatively extending their ideas and the ideas of the artist to create 3D sculptures. They will be learning to build upon existing techniques learnt and to develop these qualities in an individual creative sense.</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Best wishes,</w:t>
      </w: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p>
    <w:p w:rsidR="00515063" w:rsidRPr="00515063" w:rsidRDefault="00515063" w:rsidP="00515063">
      <w:pPr>
        <w:shd w:val="clear" w:color="auto" w:fill="FFFFFF"/>
        <w:jc w:val="both"/>
        <w:rPr>
          <w:rFonts w:asciiTheme="majorHAnsi" w:eastAsia="Times New Roman" w:hAnsiTheme="majorHAnsi" w:cstheme="majorHAnsi"/>
          <w:color w:val="000000"/>
          <w:sz w:val="24"/>
          <w:szCs w:val="24"/>
        </w:rPr>
      </w:pPr>
      <w:r w:rsidRPr="00515063">
        <w:rPr>
          <w:rFonts w:asciiTheme="majorHAnsi" w:eastAsia="Times New Roman" w:hAnsiTheme="majorHAnsi" w:cstheme="majorHAnsi"/>
          <w:color w:val="000000"/>
          <w:sz w:val="24"/>
          <w:szCs w:val="24"/>
        </w:rPr>
        <w:t>The Year 5 Team</w:t>
      </w:r>
    </w:p>
    <w:p w:rsidR="00E24ACB" w:rsidRPr="008E09FF" w:rsidRDefault="00E24ACB" w:rsidP="00515063">
      <w:pPr>
        <w:shd w:val="clear" w:color="auto" w:fill="FFFFFF"/>
        <w:rPr>
          <w:rFonts w:asciiTheme="majorHAnsi" w:hAnsiTheme="majorHAnsi" w:cstheme="majorHAnsi"/>
          <w:color w:val="000000"/>
          <w:sz w:val="24"/>
          <w:szCs w:val="24"/>
        </w:rPr>
      </w:pPr>
    </w:p>
    <w:sectPr w:rsidR="00E24ACB" w:rsidRPr="008E09FF" w:rsidSect="00E160C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1098"/>
    <w:multiLevelType w:val="hybridMultilevel"/>
    <w:tmpl w:val="77D0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64D65"/>
    <w:multiLevelType w:val="hybridMultilevel"/>
    <w:tmpl w:val="A47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65147"/>
    <w:multiLevelType w:val="hybridMultilevel"/>
    <w:tmpl w:val="9CD0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2AD4"/>
    <w:multiLevelType w:val="hybridMultilevel"/>
    <w:tmpl w:val="814A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C58B4"/>
    <w:multiLevelType w:val="multilevel"/>
    <w:tmpl w:val="8BD2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40034"/>
    <w:multiLevelType w:val="multilevel"/>
    <w:tmpl w:val="F60A9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256BE"/>
    <w:multiLevelType w:val="multilevel"/>
    <w:tmpl w:val="F7E6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B"/>
    <w:rsid w:val="00002960"/>
    <w:rsid w:val="00007FD0"/>
    <w:rsid w:val="00010B21"/>
    <w:rsid w:val="000237A5"/>
    <w:rsid w:val="000549C2"/>
    <w:rsid w:val="000664B4"/>
    <w:rsid w:val="00076F46"/>
    <w:rsid w:val="0009572B"/>
    <w:rsid w:val="001266D6"/>
    <w:rsid w:val="00203173"/>
    <w:rsid w:val="0026554A"/>
    <w:rsid w:val="00311214"/>
    <w:rsid w:val="0032336B"/>
    <w:rsid w:val="003E04CC"/>
    <w:rsid w:val="00416717"/>
    <w:rsid w:val="00430C02"/>
    <w:rsid w:val="00430CC5"/>
    <w:rsid w:val="00443022"/>
    <w:rsid w:val="00515063"/>
    <w:rsid w:val="005E699E"/>
    <w:rsid w:val="00616DA6"/>
    <w:rsid w:val="006248A8"/>
    <w:rsid w:val="006A219A"/>
    <w:rsid w:val="006E5287"/>
    <w:rsid w:val="0074246A"/>
    <w:rsid w:val="00747D36"/>
    <w:rsid w:val="007642BC"/>
    <w:rsid w:val="00790A9B"/>
    <w:rsid w:val="008509B6"/>
    <w:rsid w:val="008E09FF"/>
    <w:rsid w:val="008F03F5"/>
    <w:rsid w:val="0091760A"/>
    <w:rsid w:val="00917924"/>
    <w:rsid w:val="0094045E"/>
    <w:rsid w:val="00943134"/>
    <w:rsid w:val="009577B6"/>
    <w:rsid w:val="00967AD5"/>
    <w:rsid w:val="0097563C"/>
    <w:rsid w:val="009B04FC"/>
    <w:rsid w:val="009C674F"/>
    <w:rsid w:val="00A6249E"/>
    <w:rsid w:val="00AB2DE2"/>
    <w:rsid w:val="00B22AF5"/>
    <w:rsid w:val="00B65FBE"/>
    <w:rsid w:val="00B7193C"/>
    <w:rsid w:val="00BB6214"/>
    <w:rsid w:val="00BD098C"/>
    <w:rsid w:val="00BE1E78"/>
    <w:rsid w:val="00BE302A"/>
    <w:rsid w:val="00C25573"/>
    <w:rsid w:val="00C517E6"/>
    <w:rsid w:val="00C94CB2"/>
    <w:rsid w:val="00CD6C0D"/>
    <w:rsid w:val="00CF4C68"/>
    <w:rsid w:val="00CF7CDB"/>
    <w:rsid w:val="00DB4701"/>
    <w:rsid w:val="00E02388"/>
    <w:rsid w:val="00E160CB"/>
    <w:rsid w:val="00E24ACB"/>
    <w:rsid w:val="00E27FC8"/>
    <w:rsid w:val="00EE115C"/>
    <w:rsid w:val="00F25325"/>
    <w:rsid w:val="00F56AF7"/>
    <w:rsid w:val="00FB5085"/>
    <w:rsid w:val="00FD3D2A"/>
    <w:rsid w:val="00FE2C9E"/>
    <w:rsid w:val="00FE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F5A2C-4621-481F-938B-94F8854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D3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4F76"/>
    <w:pPr>
      <w:ind w:left="720"/>
      <w:contextualSpacing/>
    </w:pPr>
  </w:style>
  <w:style w:type="character" w:styleId="Hyperlink">
    <w:name w:val="Hyperlink"/>
    <w:basedOn w:val="DefaultParagraphFont"/>
    <w:uiPriority w:val="99"/>
    <w:unhideWhenUsed/>
    <w:rsid w:val="00E160CB"/>
    <w:rPr>
      <w:color w:val="0563C1" w:themeColor="hyperlink"/>
      <w:u w:val="single"/>
    </w:rPr>
  </w:style>
  <w:style w:type="character" w:styleId="UnresolvedMention">
    <w:name w:val="Unresolved Mention"/>
    <w:basedOn w:val="DefaultParagraphFont"/>
    <w:uiPriority w:val="99"/>
    <w:semiHidden/>
    <w:unhideWhenUsed/>
    <w:rsid w:val="00E16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29">
      <w:bodyDiv w:val="1"/>
      <w:marLeft w:val="0"/>
      <w:marRight w:val="0"/>
      <w:marTop w:val="0"/>
      <w:marBottom w:val="0"/>
      <w:divBdr>
        <w:top w:val="none" w:sz="0" w:space="0" w:color="auto"/>
        <w:left w:val="none" w:sz="0" w:space="0" w:color="auto"/>
        <w:bottom w:val="none" w:sz="0" w:space="0" w:color="auto"/>
        <w:right w:val="none" w:sz="0" w:space="0" w:color="auto"/>
      </w:divBdr>
    </w:div>
    <w:div w:id="308831097">
      <w:bodyDiv w:val="1"/>
      <w:marLeft w:val="0"/>
      <w:marRight w:val="0"/>
      <w:marTop w:val="0"/>
      <w:marBottom w:val="0"/>
      <w:divBdr>
        <w:top w:val="none" w:sz="0" w:space="0" w:color="auto"/>
        <w:left w:val="none" w:sz="0" w:space="0" w:color="auto"/>
        <w:bottom w:val="none" w:sz="0" w:space="0" w:color="auto"/>
        <w:right w:val="none" w:sz="0" w:space="0" w:color="auto"/>
      </w:divBdr>
    </w:div>
    <w:div w:id="442648153">
      <w:bodyDiv w:val="1"/>
      <w:marLeft w:val="0"/>
      <w:marRight w:val="0"/>
      <w:marTop w:val="0"/>
      <w:marBottom w:val="0"/>
      <w:divBdr>
        <w:top w:val="none" w:sz="0" w:space="0" w:color="auto"/>
        <w:left w:val="none" w:sz="0" w:space="0" w:color="auto"/>
        <w:bottom w:val="none" w:sz="0" w:space="0" w:color="auto"/>
        <w:right w:val="none" w:sz="0" w:space="0" w:color="auto"/>
      </w:divBdr>
    </w:div>
    <w:div w:id="454368316">
      <w:bodyDiv w:val="1"/>
      <w:marLeft w:val="0"/>
      <w:marRight w:val="0"/>
      <w:marTop w:val="0"/>
      <w:marBottom w:val="0"/>
      <w:divBdr>
        <w:top w:val="none" w:sz="0" w:space="0" w:color="auto"/>
        <w:left w:val="none" w:sz="0" w:space="0" w:color="auto"/>
        <w:bottom w:val="none" w:sz="0" w:space="0" w:color="auto"/>
        <w:right w:val="none" w:sz="0" w:space="0" w:color="auto"/>
      </w:divBdr>
    </w:div>
    <w:div w:id="804932624">
      <w:bodyDiv w:val="1"/>
      <w:marLeft w:val="0"/>
      <w:marRight w:val="0"/>
      <w:marTop w:val="0"/>
      <w:marBottom w:val="0"/>
      <w:divBdr>
        <w:top w:val="none" w:sz="0" w:space="0" w:color="auto"/>
        <w:left w:val="none" w:sz="0" w:space="0" w:color="auto"/>
        <w:bottom w:val="none" w:sz="0" w:space="0" w:color="auto"/>
        <w:right w:val="none" w:sz="0" w:space="0" w:color="auto"/>
      </w:divBdr>
    </w:div>
    <w:div w:id="871499997">
      <w:bodyDiv w:val="1"/>
      <w:marLeft w:val="0"/>
      <w:marRight w:val="0"/>
      <w:marTop w:val="0"/>
      <w:marBottom w:val="0"/>
      <w:divBdr>
        <w:top w:val="none" w:sz="0" w:space="0" w:color="auto"/>
        <w:left w:val="none" w:sz="0" w:space="0" w:color="auto"/>
        <w:bottom w:val="none" w:sz="0" w:space="0" w:color="auto"/>
        <w:right w:val="none" w:sz="0" w:space="0" w:color="auto"/>
      </w:divBdr>
    </w:div>
    <w:div w:id="1032919943">
      <w:bodyDiv w:val="1"/>
      <w:marLeft w:val="0"/>
      <w:marRight w:val="0"/>
      <w:marTop w:val="0"/>
      <w:marBottom w:val="0"/>
      <w:divBdr>
        <w:top w:val="none" w:sz="0" w:space="0" w:color="auto"/>
        <w:left w:val="none" w:sz="0" w:space="0" w:color="auto"/>
        <w:bottom w:val="none" w:sz="0" w:space="0" w:color="auto"/>
        <w:right w:val="none" w:sz="0" w:space="0" w:color="auto"/>
      </w:divBdr>
    </w:div>
    <w:div w:id="1087531955">
      <w:bodyDiv w:val="1"/>
      <w:marLeft w:val="0"/>
      <w:marRight w:val="0"/>
      <w:marTop w:val="0"/>
      <w:marBottom w:val="0"/>
      <w:divBdr>
        <w:top w:val="none" w:sz="0" w:space="0" w:color="auto"/>
        <w:left w:val="none" w:sz="0" w:space="0" w:color="auto"/>
        <w:bottom w:val="none" w:sz="0" w:space="0" w:color="auto"/>
        <w:right w:val="none" w:sz="0" w:space="0" w:color="auto"/>
      </w:divBdr>
    </w:div>
    <w:div w:id="1146125467">
      <w:bodyDiv w:val="1"/>
      <w:marLeft w:val="0"/>
      <w:marRight w:val="0"/>
      <w:marTop w:val="0"/>
      <w:marBottom w:val="0"/>
      <w:divBdr>
        <w:top w:val="none" w:sz="0" w:space="0" w:color="auto"/>
        <w:left w:val="none" w:sz="0" w:space="0" w:color="auto"/>
        <w:bottom w:val="none" w:sz="0" w:space="0" w:color="auto"/>
        <w:right w:val="none" w:sz="0" w:space="0" w:color="auto"/>
      </w:divBdr>
    </w:div>
    <w:div w:id="1152411746">
      <w:bodyDiv w:val="1"/>
      <w:marLeft w:val="0"/>
      <w:marRight w:val="0"/>
      <w:marTop w:val="0"/>
      <w:marBottom w:val="0"/>
      <w:divBdr>
        <w:top w:val="none" w:sz="0" w:space="0" w:color="auto"/>
        <w:left w:val="none" w:sz="0" w:space="0" w:color="auto"/>
        <w:bottom w:val="none" w:sz="0" w:space="0" w:color="auto"/>
        <w:right w:val="none" w:sz="0" w:space="0" w:color="auto"/>
      </w:divBdr>
    </w:div>
    <w:div w:id="1218783105">
      <w:bodyDiv w:val="1"/>
      <w:marLeft w:val="0"/>
      <w:marRight w:val="0"/>
      <w:marTop w:val="0"/>
      <w:marBottom w:val="0"/>
      <w:divBdr>
        <w:top w:val="none" w:sz="0" w:space="0" w:color="auto"/>
        <w:left w:val="none" w:sz="0" w:space="0" w:color="auto"/>
        <w:bottom w:val="none" w:sz="0" w:space="0" w:color="auto"/>
        <w:right w:val="none" w:sz="0" w:space="0" w:color="auto"/>
      </w:divBdr>
    </w:div>
    <w:div w:id="124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04860547">
          <w:marLeft w:val="0"/>
          <w:marRight w:val="0"/>
          <w:marTop w:val="0"/>
          <w:marBottom w:val="0"/>
          <w:divBdr>
            <w:top w:val="none" w:sz="0" w:space="0" w:color="auto"/>
            <w:left w:val="none" w:sz="0" w:space="0" w:color="auto"/>
            <w:bottom w:val="none" w:sz="0" w:space="0" w:color="auto"/>
            <w:right w:val="none" w:sz="0" w:space="0" w:color="auto"/>
          </w:divBdr>
        </w:div>
        <w:div w:id="2135052703">
          <w:marLeft w:val="0"/>
          <w:marRight w:val="0"/>
          <w:marTop w:val="0"/>
          <w:marBottom w:val="0"/>
          <w:divBdr>
            <w:top w:val="none" w:sz="0" w:space="0" w:color="auto"/>
            <w:left w:val="none" w:sz="0" w:space="0" w:color="auto"/>
            <w:bottom w:val="none" w:sz="0" w:space="0" w:color="auto"/>
            <w:right w:val="none" w:sz="0" w:space="0" w:color="auto"/>
          </w:divBdr>
        </w:div>
        <w:div w:id="1702317432">
          <w:marLeft w:val="0"/>
          <w:marRight w:val="0"/>
          <w:marTop w:val="0"/>
          <w:marBottom w:val="0"/>
          <w:divBdr>
            <w:top w:val="none" w:sz="0" w:space="0" w:color="auto"/>
            <w:left w:val="none" w:sz="0" w:space="0" w:color="auto"/>
            <w:bottom w:val="none" w:sz="0" w:space="0" w:color="auto"/>
            <w:right w:val="none" w:sz="0" w:space="0" w:color="auto"/>
          </w:divBdr>
        </w:div>
        <w:div w:id="63259553">
          <w:marLeft w:val="0"/>
          <w:marRight w:val="0"/>
          <w:marTop w:val="0"/>
          <w:marBottom w:val="0"/>
          <w:divBdr>
            <w:top w:val="none" w:sz="0" w:space="0" w:color="auto"/>
            <w:left w:val="none" w:sz="0" w:space="0" w:color="auto"/>
            <w:bottom w:val="none" w:sz="0" w:space="0" w:color="auto"/>
            <w:right w:val="none" w:sz="0" w:space="0" w:color="auto"/>
          </w:divBdr>
        </w:div>
        <w:div w:id="213320389">
          <w:marLeft w:val="0"/>
          <w:marRight w:val="0"/>
          <w:marTop w:val="0"/>
          <w:marBottom w:val="0"/>
          <w:divBdr>
            <w:top w:val="none" w:sz="0" w:space="0" w:color="auto"/>
            <w:left w:val="none" w:sz="0" w:space="0" w:color="auto"/>
            <w:bottom w:val="none" w:sz="0" w:space="0" w:color="auto"/>
            <w:right w:val="none" w:sz="0" w:space="0" w:color="auto"/>
          </w:divBdr>
        </w:div>
        <w:div w:id="983856645">
          <w:marLeft w:val="0"/>
          <w:marRight w:val="0"/>
          <w:marTop w:val="0"/>
          <w:marBottom w:val="0"/>
          <w:divBdr>
            <w:top w:val="none" w:sz="0" w:space="0" w:color="auto"/>
            <w:left w:val="none" w:sz="0" w:space="0" w:color="auto"/>
            <w:bottom w:val="none" w:sz="0" w:space="0" w:color="auto"/>
            <w:right w:val="none" w:sz="0" w:space="0" w:color="auto"/>
          </w:divBdr>
        </w:div>
      </w:divsChild>
    </w:div>
    <w:div w:id="1519388180">
      <w:bodyDiv w:val="1"/>
      <w:marLeft w:val="0"/>
      <w:marRight w:val="0"/>
      <w:marTop w:val="0"/>
      <w:marBottom w:val="0"/>
      <w:divBdr>
        <w:top w:val="none" w:sz="0" w:space="0" w:color="auto"/>
        <w:left w:val="none" w:sz="0" w:space="0" w:color="auto"/>
        <w:bottom w:val="none" w:sz="0" w:space="0" w:color="auto"/>
        <w:right w:val="none" w:sz="0" w:space="0" w:color="auto"/>
      </w:divBdr>
    </w:div>
    <w:div w:id="1791703538">
      <w:bodyDiv w:val="1"/>
      <w:marLeft w:val="0"/>
      <w:marRight w:val="0"/>
      <w:marTop w:val="0"/>
      <w:marBottom w:val="0"/>
      <w:divBdr>
        <w:top w:val="none" w:sz="0" w:space="0" w:color="auto"/>
        <w:left w:val="none" w:sz="0" w:space="0" w:color="auto"/>
        <w:bottom w:val="none" w:sz="0" w:space="0" w:color="auto"/>
        <w:right w:val="none" w:sz="0" w:space="0" w:color="auto"/>
      </w:divBdr>
    </w:div>
    <w:div w:id="20050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7BDA-0C6B-44E9-A1F6-DE06C50C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dc:description/>
  <cp:lastModifiedBy> John Baptiste</cp:lastModifiedBy>
  <cp:revision>2</cp:revision>
  <dcterms:created xsi:type="dcterms:W3CDTF">2026-02-27T13:10:00Z</dcterms:created>
  <dcterms:modified xsi:type="dcterms:W3CDTF">2026-02-27T13:10:00Z</dcterms:modified>
</cp:coreProperties>
</file>